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1425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4"/>
        <w:gridCol w:w="2611"/>
        <w:gridCol w:w="3150"/>
        <w:gridCol w:w="3150"/>
      </w:tblGrid>
      <w:tr w:rsidR="00364001" w:rsidRPr="00FF3083" w14:paraId="2D76AE24" w14:textId="77777777" w:rsidTr="00E70DBD">
        <w:trPr>
          <w:trHeight w:val="160"/>
        </w:trPr>
        <w:tc>
          <w:tcPr>
            <w:tcW w:w="11425" w:type="dxa"/>
            <w:gridSpan w:val="4"/>
            <w:shd w:val="clear" w:color="auto" w:fill="A6A6A6" w:themeFill="background1" w:themeFillShade="A6"/>
          </w:tcPr>
          <w:p w14:paraId="40057C19" w14:textId="77777777" w:rsidR="00364001" w:rsidRPr="00FF3083" w:rsidRDefault="00364001" w:rsidP="00E70D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F3083"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</w:tc>
      </w:tr>
      <w:tr w:rsidR="00364001" w:rsidRPr="00E93922" w14:paraId="62DA1921" w14:textId="77777777" w:rsidTr="00E70DBD">
        <w:trPr>
          <w:trHeight w:val="326"/>
        </w:trPr>
        <w:tc>
          <w:tcPr>
            <w:tcW w:w="2514" w:type="dxa"/>
          </w:tcPr>
          <w:p w14:paraId="3D035380" w14:textId="132BEBB1" w:rsidR="00364001" w:rsidRPr="00E93922" w:rsidRDefault="00364001" w:rsidP="00E70DBD">
            <w:pPr>
              <w:ind w:right="-19"/>
              <w:rPr>
                <w:rFonts w:ascii="Arial" w:hAnsi="Arial" w:cs="Arial"/>
                <w:sz w:val="16"/>
                <w:szCs w:val="16"/>
              </w:rPr>
            </w:pPr>
            <w:r w:rsidRPr="00E93922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E93922">
              <w:rPr>
                <w:rFonts w:ascii="Arial" w:hAnsi="Arial" w:cs="Arial"/>
                <w:sz w:val="16"/>
                <w:szCs w:val="16"/>
              </w:rPr>
              <w:t xml:space="preserve"> Boise Surgery </w:t>
            </w:r>
            <w:r w:rsidRPr="00E93922">
              <w:rPr>
                <w:rFonts w:ascii="Arial" w:hAnsi="Arial" w:cs="Arial"/>
                <w:sz w:val="16"/>
                <w:szCs w:val="16"/>
              </w:rPr>
              <w:br/>
            </w:r>
            <w:r w:rsidRPr="00E93922">
              <w:rPr>
                <w:rFonts w:ascii="Arial" w:hAnsi="Arial" w:cs="Arial"/>
                <w:sz w:val="16"/>
                <w:szCs w:val="16"/>
              </w:rPr>
              <w:tab/>
            </w:r>
            <w:r w:rsidRPr="00E93922">
              <w:rPr>
                <w:rFonts w:ascii="Arial" w:hAnsi="Arial" w:cs="Arial"/>
                <w:b/>
                <w:sz w:val="16"/>
                <w:szCs w:val="16"/>
              </w:rPr>
              <w:t>Fax: 208-381-3060</w:t>
            </w:r>
          </w:p>
        </w:tc>
        <w:tc>
          <w:tcPr>
            <w:tcW w:w="2611" w:type="dxa"/>
          </w:tcPr>
          <w:p w14:paraId="43A726B9" w14:textId="7FD36740" w:rsidR="00364001" w:rsidRPr="00E93922" w:rsidRDefault="00364001" w:rsidP="00E70DBD">
            <w:pPr>
              <w:rPr>
                <w:rFonts w:ascii="Arial" w:hAnsi="Arial" w:cs="Arial"/>
                <w:sz w:val="16"/>
                <w:szCs w:val="16"/>
              </w:rPr>
            </w:pPr>
            <w:r w:rsidRPr="00E93922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E93922">
              <w:rPr>
                <w:rFonts w:ascii="Arial" w:hAnsi="Arial" w:cs="Arial"/>
                <w:sz w:val="16"/>
                <w:szCs w:val="16"/>
              </w:rPr>
              <w:t xml:space="preserve"> Boise COU </w:t>
            </w:r>
            <w:r w:rsidRPr="00E93922">
              <w:rPr>
                <w:rFonts w:ascii="Arial" w:hAnsi="Arial" w:cs="Arial"/>
                <w:sz w:val="16"/>
                <w:szCs w:val="16"/>
              </w:rPr>
              <w:br/>
            </w:r>
            <w:r w:rsidRPr="00E93922">
              <w:rPr>
                <w:rFonts w:ascii="Arial" w:hAnsi="Arial" w:cs="Arial"/>
                <w:sz w:val="16"/>
                <w:szCs w:val="16"/>
              </w:rPr>
              <w:tab/>
            </w:r>
            <w:r w:rsidRPr="00E93922">
              <w:rPr>
                <w:rFonts w:ascii="Arial" w:hAnsi="Arial" w:cs="Arial"/>
                <w:b/>
                <w:sz w:val="16"/>
                <w:szCs w:val="16"/>
              </w:rPr>
              <w:t>Fax: 208-381-3567</w:t>
            </w:r>
          </w:p>
        </w:tc>
        <w:tc>
          <w:tcPr>
            <w:tcW w:w="3150" w:type="dxa"/>
          </w:tcPr>
          <w:p w14:paraId="7E855D25" w14:textId="2212A4BF" w:rsidR="00364001" w:rsidRPr="00E93922" w:rsidRDefault="00364001" w:rsidP="00E70DBD">
            <w:pPr>
              <w:rPr>
                <w:rFonts w:ascii="Arial" w:hAnsi="Arial" w:cs="Arial"/>
                <w:sz w:val="16"/>
                <w:szCs w:val="16"/>
              </w:rPr>
            </w:pPr>
            <w:r w:rsidRPr="00E93922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E93922">
              <w:rPr>
                <w:rFonts w:ascii="Arial" w:hAnsi="Arial" w:cs="Arial"/>
                <w:sz w:val="16"/>
                <w:szCs w:val="16"/>
              </w:rPr>
              <w:t xml:space="preserve"> Surgery Center Boise </w:t>
            </w:r>
            <w:r w:rsidRPr="00E93922">
              <w:rPr>
                <w:rFonts w:ascii="Arial" w:hAnsi="Arial" w:cs="Arial"/>
                <w:sz w:val="16"/>
                <w:szCs w:val="16"/>
              </w:rPr>
              <w:br/>
            </w:r>
            <w:r w:rsidRPr="00E93922">
              <w:rPr>
                <w:rFonts w:ascii="Arial" w:hAnsi="Arial" w:cs="Arial"/>
                <w:sz w:val="16"/>
                <w:szCs w:val="16"/>
              </w:rPr>
              <w:tab/>
            </w:r>
            <w:r w:rsidRPr="00E93922">
              <w:rPr>
                <w:rFonts w:ascii="Arial" w:hAnsi="Arial" w:cs="Arial"/>
                <w:b/>
                <w:sz w:val="16"/>
                <w:szCs w:val="16"/>
              </w:rPr>
              <w:t>Fax:  208-381-3209</w:t>
            </w:r>
          </w:p>
        </w:tc>
        <w:tc>
          <w:tcPr>
            <w:tcW w:w="3150" w:type="dxa"/>
          </w:tcPr>
          <w:p w14:paraId="5D5361C1" w14:textId="56AB54E2" w:rsidR="00364001" w:rsidRPr="00E93922" w:rsidRDefault="00364001" w:rsidP="00E70DBD">
            <w:pPr>
              <w:rPr>
                <w:rFonts w:ascii="Arial" w:hAnsi="Arial" w:cs="Arial"/>
                <w:sz w:val="16"/>
                <w:szCs w:val="16"/>
              </w:rPr>
            </w:pPr>
            <w:r w:rsidRPr="00E93922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E93922">
              <w:rPr>
                <w:rFonts w:ascii="Arial" w:hAnsi="Arial" w:cs="Arial"/>
                <w:sz w:val="16"/>
                <w:szCs w:val="16"/>
              </w:rPr>
              <w:t xml:space="preserve"> Surgery Center Meridian </w:t>
            </w:r>
            <w:r w:rsidRPr="00E93922">
              <w:rPr>
                <w:rFonts w:ascii="Arial" w:hAnsi="Arial" w:cs="Arial"/>
                <w:sz w:val="16"/>
                <w:szCs w:val="16"/>
              </w:rPr>
              <w:br/>
            </w:r>
            <w:r w:rsidRPr="00E93922">
              <w:rPr>
                <w:rFonts w:ascii="Arial" w:hAnsi="Arial" w:cs="Arial"/>
                <w:sz w:val="16"/>
                <w:szCs w:val="16"/>
              </w:rPr>
              <w:tab/>
            </w:r>
            <w:r w:rsidRPr="00E93922">
              <w:rPr>
                <w:rFonts w:ascii="Arial" w:hAnsi="Arial" w:cs="Arial"/>
                <w:b/>
                <w:sz w:val="16"/>
                <w:szCs w:val="16"/>
              </w:rPr>
              <w:t>Fax: 208-706-8102</w:t>
            </w:r>
          </w:p>
        </w:tc>
      </w:tr>
      <w:tr w:rsidR="00364001" w:rsidRPr="00E93922" w14:paraId="27713D34" w14:textId="77777777" w:rsidTr="00E70DBD">
        <w:trPr>
          <w:trHeight w:val="300"/>
        </w:trPr>
        <w:tc>
          <w:tcPr>
            <w:tcW w:w="2514" w:type="dxa"/>
          </w:tcPr>
          <w:p w14:paraId="6402F608" w14:textId="4CFCE385" w:rsidR="00364001" w:rsidRPr="00E93922" w:rsidRDefault="00364001" w:rsidP="00E70DBD">
            <w:pPr>
              <w:rPr>
                <w:rFonts w:ascii="Arial" w:hAnsi="Arial" w:cs="Arial"/>
                <w:sz w:val="16"/>
                <w:szCs w:val="16"/>
              </w:rPr>
            </w:pPr>
            <w:r w:rsidRPr="00E93922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E93922">
              <w:rPr>
                <w:rFonts w:ascii="Arial" w:hAnsi="Arial" w:cs="Arial"/>
                <w:sz w:val="16"/>
                <w:szCs w:val="16"/>
              </w:rPr>
              <w:t xml:space="preserve"> Boise Endo  </w:t>
            </w:r>
            <w:r w:rsidRPr="00E93922">
              <w:rPr>
                <w:rFonts w:ascii="Arial" w:hAnsi="Arial" w:cs="Arial"/>
                <w:sz w:val="16"/>
                <w:szCs w:val="16"/>
              </w:rPr>
              <w:br/>
            </w:r>
            <w:r w:rsidRPr="00E93922">
              <w:rPr>
                <w:rFonts w:ascii="Arial" w:hAnsi="Arial" w:cs="Arial"/>
                <w:sz w:val="16"/>
                <w:szCs w:val="16"/>
              </w:rPr>
              <w:tab/>
            </w:r>
            <w:r w:rsidRPr="00E93922">
              <w:rPr>
                <w:rFonts w:ascii="Arial" w:hAnsi="Arial" w:cs="Arial"/>
                <w:b/>
                <w:sz w:val="16"/>
                <w:szCs w:val="16"/>
              </w:rPr>
              <w:t>Fax: 208-381-2135</w:t>
            </w:r>
          </w:p>
        </w:tc>
        <w:tc>
          <w:tcPr>
            <w:tcW w:w="2611" w:type="dxa"/>
          </w:tcPr>
          <w:p w14:paraId="60A57216" w14:textId="75C196A3" w:rsidR="00364001" w:rsidRPr="00E93922" w:rsidRDefault="00364001" w:rsidP="00E70DBD">
            <w:pPr>
              <w:rPr>
                <w:rFonts w:ascii="Arial" w:hAnsi="Arial" w:cs="Arial"/>
                <w:sz w:val="16"/>
                <w:szCs w:val="16"/>
              </w:rPr>
            </w:pPr>
            <w:r w:rsidRPr="00E93922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E93922">
              <w:rPr>
                <w:rFonts w:ascii="Arial" w:hAnsi="Arial" w:cs="Arial"/>
                <w:sz w:val="16"/>
                <w:szCs w:val="16"/>
              </w:rPr>
              <w:t xml:space="preserve"> Meridian Endo </w:t>
            </w:r>
            <w:r w:rsidRPr="00E93922">
              <w:rPr>
                <w:rFonts w:ascii="Arial" w:hAnsi="Arial" w:cs="Arial"/>
                <w:sz w:val="16"/>
                <w:szCs w:val="16"/>
              </w:rPr>
              <w:br/>
            </w:r>
            <w:r w:rsidRPr="00E93922">
              <w:rPr>
                <w:rFonts w:ascii="Arial" w:hAnsi="Arial" w:cs="Arial"/>
                <w:sz w:val="16"/>
                <w:szCs w:val="16"/>
              </w:rPr>
              <w:tab/>
            </w:r>
            <w:r w:rsidRPr="00E93922">
              <w:rPr>
                <w:rFonts w:ascii="Arial" w:hAnsi="Arial" w:cs="Arial"/>
                <w:b/>
                <w:sz w:val="16"/>
                <w:szCs w:val="16"/>
              </w:rPr>
              <w:t>Fax: 208-706-5015</w:t>
            </w:r>
          </w:p>
        </w:tc>
        <w:tc>
          <w:tcPr>
            <w:tcW w:w="3150" w:type="dxa"/>
          </w:tcPr>
          <w:p w14:paraId="4616A662" w14:textId="2B72CFAA" w:rsidR="00364001" w:rsidRPr="00E93922" w:rsidRDefault="00364001" w:rsidP="00E70DBD">
            <w:pPr>
              <w:rPr>
                <w:rFonts w:ascii="Arial" w:hAnsi="Arial" w:cs="Arial"/>
                <w:sz w:val="16"/>
                <w:szCs w:val="16"/>
              </w:rPr>
            </w:pPr>
            <w:r w:rsidRPr="00E93922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E93922">
              <w:rPr>
                <w:rFonts w:ascii="Arial" w:hAnsi="Arial" w:cs="Arial"/>
                <w:sz w:val="16"/>
                <w:szCs w:val="16"/>
              </w:rPr>
              <w:t xml:space="preserve"> Meridian Surgery </w:t>
            </w:r>
            <w:r w:rsidRPr="00E93922">
              <w:rPr>
                <w:rFonts w:ascii="Arial" w:hAnsi="Arial" w:cs="Arial"/>
                <w:sz w:val="16"/>
                <w:szCs w:val="16"/>
              </w:rPr>
              <w:br/>
            </w:r>
            <w:r w:rsidRPr="00E93922">
              <w:rPr>
                <w:rFonts w:ascii="Arial" w:hAnsi="Arial" w:cs="Arial"/>
                <w:sz w:val="16"/>
                <w:szCs w:val="16"/>
              </w:rPr>
              <w:tab/>
            </w:r>
            <w:r w:rsidRPr="00E93922">
              <w:rPr>
                <w:rFonts w:ascii="Arial" w:hAnsi="Arial" w:cs="Arial"/>
                <w:b/>
                <w:sz w:val="16"/>
                <w:szCs w:val="16"/>
              </w:rPr>
              <w:t>Fax:  208-706-2178</w:t>
            </w:r>
          </w:p>
        </w:tc>
        <w:tc>
          <w:tcPr>
            <w:tcW w:w="3150" w:type="dxa"/>
          </w:tcPr>
          <w:p w14:paraId="6DF9E91F" w14:textId="6224A3CD" w:rsidR="00364001" w:rsidRPr="00E93922" w:rsidRDefault="00364001" w:rsidP="00E70DBD">
            <w:pPr>
              <w:rPr>
                <w:rFonts w:ascii="Arial" w:hAnsi="Arial" w:cs="Arial"/>
                <w:sz w:val="16"/>
                <w:szCs w:val="16"/>
              </w:rPr>
            </w:pPr>
            <w:r w:rsidRPr="00E93922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E93922">
              <w:rPr>
                <w:rFonts w:ascii="Arial" w:hAnsi="Arial" w:cs="Arial"/>
                <w:sz w:val="16"/>
                <w:szCs w:val="16"/>
              </w:rPr>
              <w:t xml:space="preserve"> Wood River OR/Endo </w:t>
            </w:r>
            <w:r w:rsidRPr="00E93922">
              <w:rPr>
                <w:rFonts w:ascii="Arial" w:hAnsi="Arial" w:cs="Arial"/>
                <w:sz w:val="16"/>
                <w:szCs w:val="16"/>
              </w:rPr>
              <w:br/>
            </w:r>
            <w:r w:rsidRPr="00E93922">
              <w:rPr>
                <w:rFonts w:ascii="Arial" w:hAnsi="Arial" w:cs="Arial"/>
                <w:sz w:val="16"/>
                <w:szCs w:val="16"/>
              </w:rPr>
              <w:tab/>
            </w:r>
            <w:r w:rsidRPr="00E93922">
              <w:rPr>
                <w:rFonts w:ascii="Arial" w:hAnsi="Arial" w:cs="Arial"/>
                <w:b/>
                <w:sz w:val="16"/>
                <w:szCs w:val="16"/>
              </w:rPr>
              <w:t>Fax: 208-727-8634</w:t>
            </w:r>
          </w:p>
        </w:tc>
      </w:tr>
      <w:tr w:rsidR="00364001" w:rsidRPr="00E93922" w14:paraId="665CB578" w14:textId="77777777" w:rsidTr="00E70DBD">
        <w:trPr>
          <w:trHeight w:val="305"/>
        </w:trPr>
        <w:tc>
          <w:tcPr>
            <w:tcW w:w="2514" w:type="dxa"/>
          </w:tcPr>
          <w:p w14:paraId="3E45BFF1" w14:textId="266927D0" w:rsidR="00364001" w:rsidRPr="00E93922" w:rsidRDefault="00364001" w:rsidP="00E70DBD">
            <w:pPr>
              <w:rPr>
                <w:rFonts w:ascii="Arial" w:hAnsi="Arial" w:cs="Arial"/>
                <w:sz w:val="16"/>
                <w:szCs w:val="16"/>
              </w:rPr>
            </w:pPr>
            <w:r w:rsidRPr="00E93922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E93922">
              <w:rPr>
                <w:rFonts w:ascii="Arial" w:hAnsi="Arial" w:cs="Arial"/>
                <w:sz w:val="16"/>
                <w:szCs w:val="16"/>
              </w:rPr>
              <w:t xml:space="preserve"> OSC – River Street </w:t>
            </w:r>
            <w:r w:rsidRPr="00E93922">
              <w:rPr>
                <w:rFonts w:ascii="Arial" w:hAnsi="Arial" w:cs="Arial"/>
                <w:sz w:val="16"/>
                <w:szCs w:val="16"/>
              </w:rPr>
              <w:br/>
            </w:r>
            <w:r w:rsidRPr="00E93922">
              <w:rPr>
                <w:rFonts w:ascii="Arial" w:hAnsi="Arial" w:cs="Arial"/>
                <w:sz w:val="16"/>
                <w:szCs w:val="16"/>
              </w:rPr>
              <w:tab/>
            </w:r>
            <w:r w:rsidRPr="00E93922">
              <w:rPr>
                <w:rFonts w:ascii="Arial" w:hAnsi="Arial" w:cs="Arial"/>
                <w:b/>
                <w:sz w:val="16"/>
                <w:szCs w:val="16"/>
              </w:rPr>
              <w:t>Fax: 208-336-1954</w:t>
            </w:r>
          </w:p>
        </w:tc>
        <w:tc>
          <w:tcPr>
            <w:tcW w:w="2611" w:type="dxa"/>
          </w:tcPr>
          <w:p w14:paraId="14E16868" w14:textId="77777777" w:rsidR="00364001" w:rsidRPr="00E93922" w:rsidRDefault="00364001" w:rsidP="00E70D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</w:tcPr>
          <w:p w14:paraId="266F07D1" w14:textId="01F40182" w:rsidR="00364001" w:rsidRPr="00E93922" w:rsidRDefault="00364001" w:rsidP="00E70DBD">
            <w:pPr>
              <w:rPr>
                <w:rFonts w:ascii="Arial" w:hAnsi="Arial" w:cs="Arial"/>
                <w:sz w:val="16"/>
                <w:szCs w:val="16"/>
              </w:rPr>
            </w:pPr>
            <w:r w:rsidRPr="00E93922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E93922">
              <w:rPr>
                <w:rFonts w:ascii="Arial" w:hAnsi="Arial" w:cs="Arial"/>
                <w:sz w:val="16"/>
                <w:szCs w:val="16"/>
              </w:rPr>
              <w:t xml:space="preserve"> Magic Valley </w:t>
            </w:r>
            <w:r w:rsidRPr="00E93922">
              <w:rPr>
                <w:rFonts w:ascii="Arial" w:hAnsi="Arial" w:cs="Arial"/>
                <w:sz w:val="16"/>
                <w:szCs w:val="16"/>
              </w:rPr>
              <w:br/>
            </w:r>
            <w:r w:rsidRPr="00E93922">
              <w:rPr>
                <w:rFonts w:ascii="Arial" w:hAnsi="Arial" w:cs="Arial"/>
                <w:sz w:val="16"/>
                <w:szCs w:val="16"/>
              </w:rPr>
              <w:tab/>
            </w:r>
            <w:r w:rsidRPr="00E93922">
              <w:rPr>
                <w:rFonts w:ascii="Arial" w:hAnsi="Arial" w:cs="Arial"/>
                <w:b/>
                <w:sz w:val="16"/>
                <w:szCs w:val="16"/>
              </w:rPr>
              <w:t>Fax: 208-814-2921</w:t>
            </w:r>
          </w:p>
        </w:tc>
        <w:tc>
          <w:tcPr>
            <w:tcW w:w="3150" w:type="dxa"/>
          </w:tcPr>
          <w:p w14:paraId="0C8BB2F2" w14:textId="34921A75" w:rsidR="00364001" w:rsidRPr="00E93922" w:rsidRDefault="00364001" w:rsidP="00E70DBD">
            <w:pPr>
              <w:rPr>
                <w:rFonts w:ascii="Arial" w:hAnsi="Arial" w:cs="Arial"/>
                <w:sz w:val="16"/>
                <w:szCs w:val="16"/>
              </w:rPr>
            </w:pPr>
            <w:r w:rsidRPr="00E93922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E93922">
              <w:rPr>
                <w:rFonts w:ascii="Arial" w:hAnsi="Arial" w:cs="Arial"/>
                <w:sz w:val="16"/>
                <w:szCs w:val="16"/>
              </w:rPr>
              <w:t xml:space="preserve"> Elmore </w:t>
            </w:r>
            <w:r w:rsidRPr="00E93922">
              <w:rPr>
                <w:rFonts w:ascii="Arial" w:hAnsi="Arial" w:cs="Arial"/>
                <w:sz w:val="16"/>
                <w:szCs w:val="16"/>
              </w:rPr>
              <w:br/>
            </w:r>
            <w:r w:rsidRPr="00E93922">
              <w:rPr>
                <w:rFonts w:ascii="Arial" w:hAnsi="Arial" w:cs="Arial"/>
                <w:sz w:val="16"/>
                <w:szCs w:val="16"/>
              </w:rPr>
              <w:tab/>
            </w:r>
            <w:r w:rsidRPr="00E93922">
              <w:rPr>
                <w:rFonts w:ascii="Arial" w:hAnsi="Arial" w:cs="Arial"/>
                <w:b/>
                <w:sz w:val="16"/>
                <w:szCs w:val="16"/>
              </w:rPr>
              <w:t>Fax:</w:t>
            </w:r>
            <w:r w:rsidRPr="00E939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3922">
              <w:rPr>
                <w:rFonts w:ascii="Arial" w:hAnsi="Arial" w:cs="Arial"/>
                <w:b/>
                <w:sz w:val="16"/>
                <w:szCs w:val="16"/>
              </w:rPr>
              <w:t>208-580-9808</w:t>
            </w:r>
          </w:p>
        </w:tc>
      </w:tr>
      <w:tr w:rsidR="00364001" w:rsidRPr="00E93922" w14:paraId="08A8D983" w14:textId="77777777" w:rsidTr="00E70DBD">
        <w:trPr>
          <w:trHeight w:val="300"/>
        </w:trPr>
        <w:tc>
          <w:tcPr>
            <w:tcW w:w="2514" w:type="dxa"/>
          </w:tcPr>
          <w:p w14:paraId="0DAAA858" w14:textId="0AF79CCC" w:rsidR="00364001" w:rsidRPr="00E93922" w:rsidRDefault="00364001" w:rsidP="00E70DBD">
            <w:pPr>
              <w:rPr>
                <w:rFonts w:ascii="Arial" w:hAnsi="Arial" w:cs="Arial"/>
                <w:sz w:val="16"/>
                <w:szCs w:val="16"/>
              </w:rPr>
            </w:pPr>
            <w:r w:rsidRPr="00E93922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E93922">
              <w:rPr>
                <w:rFonts w:ascii="Arial" w:hAnsi="Arial" w:cs="Arial"/>
                <w:sz w:val="16"/>
                <w:szCs w:val="16"/>
              </w:rPr>
              <w:t xml:space="preserve"> Jerome </w:t>
            </w:r>
            <w:r w:rsidRPr="00E93922">
              <w:rPr>
                <w:rFonts w:ascii="Arial" w:hAnsi="Arial" w:cs="Arial"/>
                <w:sz w:val="16"/>
                <w:szCs w:val="16"/>
              </w:rPr>
              <w:br/>
            </w:r>
            <w:r w:rsidRPr="00E93922">
              <w:rPr>
                <w:rFonts w:ascii="Arial" w:hAnsi="Arial" w:cs="Arial"/>
                <w:sz w:val="16"/>
                <w:szCs w:val="16"/>
              </w:rPr>
              <w:tab/>
            </w:r>
            <w:r w:rsidRPr="00E93922">
              <w:rPr>
                <w:rFonts w:ascii="Arial" w:hAnsi="Arial" w:cs="Arial"/>
                <w:b/>
                <w:sz w:val="16"/>
                <w:szCs w:val="16"/>
              </w:rPr>
              <w:t>Fax:</w:t>
            </w:r>
            <w:r w:rsidRPr="00E939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3922">
              <w:rPr>
                <w:rFonts w:ascii="Arial" w:hAnsi="Arial" w:cs="Arial"/>
                <w:b/>
                <w:sz w:val="16"/>
                <w:szCs w:val="16"/>
              </w:rPr>
              <w:t>208-324-7301</w:t>
            </w:r>
          </w:p>
        </w:tc>
        <w:tc>
          <w:tcPr>
            <w:tcW w:w="2611" w:type="dxa"/>
          </w:tcPr>
          <w:p w14:paraId="6708F316" w14:textId="0B804A0C" w:rsidR="00364001" w:rsidRPr="00E93922" w:rsidRDefault="00364001" w:rsidP="00E70DBD">
            <w:pPr>
              <w:rPr>
                <w:rFonts w:ascii="Arial" w:hAnsi="Arial" w:cs="Arial"/>
                <w:sz w:val="16"/>
                <w:szCs w:val="16"/>
              </w:rPr>
            </w:pPr>
            <w:r w:rsidRPr="00E93922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E93922">
              <w:rPr>
                <w:rFonts w:ascii="Arial" w:hAnsi="Arial" w:cs="Arial"/>
                <w:sz w:val="16"/>
                <w:szCs w:val="16"/>
              </w:rPr>
              <w:t xml:space="preserve"> McCall </w:t>
            </w:r>
            <w:r w:rsidRPr="00E93922">
              <w:rPr>
                <w:rFonts w:ascii="Arial" w:hAnsi="Arial" w:cs="Arial"/>
                <w:sz w:val="16"/>
                <w:szCs w:val="16"/>
              </w:rPr>
              <w:br/>
            </w:r>
            <w:r w:rsidRPr="00E93922">
              <w:rPr>
                <w:rFonts w:ascii="Arial" w:hAnsi="Arial" w:cs="Arial"/>
                <w:sz w:val="16"/>
                <w:szCs w:val="16"/>
              </w:rPr>
              <w:tab/>
            </w:r>
            <w:r w:rsidRPr="00E93922">
              <w:rPr>
                <w:rFonts w:ascii="Arial" w:hAnsi="Arial" w:cs="Arial"/>
                <w:b/>
                <w:sz w:val="16"/>
                <w:szCs w:val="16"/>
              </w:rPr>
              <w:t>Fax:</w:t>
            </w:r>
            <w:r w:rsidRPr="00E939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3922">
              <w:rPr>
                <w:rFonts w:ascii="Arial" w:hAnsi="Arial" w:cs="Arial"/>
                <w:b/>
                <w:sz w:val="16"/>
                <w:szCs w:val="16"/>
              </w:rPr>
              <w:t>208-634-3818</w:t>
            </w:r>
          </w:p>
        </w:tc>
        <w:tc>
          <w:tcPr>
            <w:tcW w:w="3150" w:type="dxa"/>
          </w:tcPr>
          <w:p w14:paraId="5D6278E5" w14:textId="2AB49F62" w:rsidR="00364001" w:rsidRPr="00E93922" w:rsidRDefault="00364001" w:rsidP="00E70DBD">
            <w:pPr>
              <w:rPr>
                <w:rFonts w:ascii="Arial" w:hAnsi="Arial" w:cs="Arial"/>
                <w:sz w:val="16"/>
                <w:szCs w:val="16"/>
              </w:rPr>
            </w:pPr>
            <w:r w:rsidRPr="00E93922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E93922">
              <w:rPr>
                <w:rFonts w:ascii="Arial" w:hAnsi="Arial" w:cs="Arial"/>
                <w:sz w:val="16"/>
                <w:szCs w:val="16"/>
              </w:rPr>
              <w:t xml:space="preserve"> Nampa </w:t>
            </w:r>
            <w:r w:rsidRPr="00E93922">
              <w:rPr>
                <w:rFonts w:ascii="Arial" w:hAnsi="Arial" w:cs="Arial"/>
                <w:sz w:val="16"/>
                <w:szCs w:val="16"/>
              </w:rPr>
              <w:br/>
            </w:r>
            <w:r w:rsidRPr="00E93922">
              <w:rPr>
                <w:rFonts w:ascii="Arial" w:hAnsi="Arial" w:cs="Arial"/>
                <w:sz w:val="16"/>
                <w:szCs w:val="16"/>
              </w:rPr>
              <w:tab/>
            </w:r>
            <w:r w:rsidRPr="00E93922">
              <w:rPr>
                <w:rFonts w:ascii="Arial" w:hAnsi="Arial" w:cs="Arial"/>
                <w:b/>
                <w:sz w:val="16"/>
                <w:szCs w:val="16"/>
              </w:rPr>
              <w:t>Fax: 208-205-7486</w:t>
            </w:r>
          </w:p>
        </w:tc>
        <w:tc>
          <w:tcPr>
            <w:tcW w:w="3150" w:type="dxa"/>
          </w:tcPr>
          <w:p w14:paraId="25C4C43B" w14:textId="77777777" w:rsidR="00364001" w:rsidRPr="00E93922" w:rsidRDefault="00364001" w:rsidP="00E70D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4001" w:rsidRPr="00E93922" w14:paraId="7296B7D3" w14:textId="77777777" w:rsidTr="00494584">
        <w:tblPrEx>
          <w:tblLook w:val="0000" w:firstRow="0" w:lastRow="0" w:firstColumn="0" w:lastColumn="0" w:noHBand="0" w:noVBand="0"/>
        </w:tblPrEx>
        <w:trPr>
          <w:trHeight w:val="2100"/>
        </w:trPr>
        <w:tc>
          <w:tcPr>
            <w:tcW w:w="11425" w:type="dxa"/>
            <w:gridSpan w:val="4"/>
          </w:tcPr>
          <w:p w14:paraId="50AD3468" w14:textId="77777777" w:rsidR="00364001" w:rsidRPr="002A60E1" w:rsidRDefault="00364001" w:rsidP="00E70DBD">
            <w:pPr>
              <w:tabs>
                <w:tab w:val="left" w:pos="5917"/>
                <w:tab w:val="left" w:pos="7087"/>
                <w:tab w:val="left" w:pos="10867"/>
                <w:tab w:val="left" w:pos="11209"/>
              </w:tabs>
              <w:spacing w:before="40" w:afterLines="40" w:after="96"/>
              <w:rPr>
                <w:rFonts w:ascii="Arial" w:hAnsi="Arial" w:cs="Arial"/>
                <w:b/>
                <w:sz w:val="16"/>
                <w:szCs w:val="16"/>
              </w:rPr>
            </w:pPr>
            <w:r w:rsidRPr="002A60E1">
              <w:rPr>
                <w:rFonts w:ascii="Arial" w:hAnsi="Arial" w:cs="Arial"/>
                <w:b/>
                <w:sz w:val="16"/>
                <w:szCs w:val="16"/>
              </w:rPr>
              <w:t>Patient Name (First, middle initial and last):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137028459"/>
                <w:placeholder>
                  <w:docPart w:val="E61C1D2F0F89436FA29023450259ACE8"/>
                </w:placeholder>
                <w:showingPlcHdr/>
                <w:text/>
              </w:sdtPr>
              <w:sdtEndPr/>
              <w:sdtContent>
                <w:r w:rsidRPr="000B0E18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                                                                       </w:t>
                </w:r>
              </w:sdtContent>
            </w:sdt>
            <w:r w:rsidRPr="00E9392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       Date of Birth:</w:t>
            </w:r>
            <w:r w:rsidRPr="00E9392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043121958"/>
                <w:placeholder>
                  <w:docPart w:val="DCF814672E8745EFA81717EAE06F3BBA"/>
                </w:placeholder>
                <w:showingPlcHdr/>
                <w:text/>
              </w:sdtPr>
              <w:sdtEndPr/>
              <w:sdtContent>
                <w:r w:rsidRPr="000B0E18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                                         </w:t>
                </w:r>
              </w:sdtContent>
            </w:sdt>
          </w:p>
          <w:p w14:paraId="1FC04E01" w14:textId="080C5F16" w:rsidR="00364001" w:rsidRPr="002A60E1" w:rsidRDefault="00364001" w:rsidP="00E70DBD">
            <w:pPr>
              <w:tabs>
                <w:tab w:val="left" w:pos="3694"/>
                <w:tab w:val="left" w:pos="6367"/>
                <w:tab w:val="left" w:pos="7087"/>
                <w:tab w:val="left" w:pos="8640"/>
                <w:tab w:val="left" w:pos="10867"/>
                <w:tab w:val="left" w:pos="11209"/>
              </w:tabs>
              <w:spacing w:before="40" w:afterLines="40" w:after="96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60E1">
              <w:rPr>
                <w:rFonts w:ascii="Arial" w:hAnsi="Arial" w:cs="Arial"/>
                <w:b/>
                <w:sz w:val="16"/>
                <w:szCs w:val="16"/>
              </w:rPr>
              <w:t>Phone Number:</w:t>
            </w:r>
            <w:r w:rsidRPr="002A60E1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756952713"/>
                <w:placeholder>
                  <w:docPart w:val="D24A1D261C1E4618918B2CC37E023F20"/>
                </w:placeholder>
                <w:showingPlcHdr/>
                <w:text/>
              </w:sdtPr>
              <w:sdtEndPr/>
              <w:sdtContent>
                <w:r w:rsidRPr="000B0E1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                                      </w:t>
                </w:r>
              </w:sdtContent>
            </w:sdt>
            <w:r w:rsidRPr="00E9392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               Case Number:</w:t>
            </w:r>
            <w:r w:rsidRPr="000B0E1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044814321"/>
                <w:placeholder>
                  <w:docPart w:val="EFB31B725FE44163A4E6A14BD5C07BC2"/>
                </w:placeholder>
                <w:showingPlcHdr/>
                <w:text/>
              </w:sdtPr>
              <w:sdtEndPr/>
              <w:sdtContent>
                <w:r w:rsidRPr="000B0E1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                         </w:t>
                </w:r>
              </w:sdtContent>
            </w:sdt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</w:t>
            </w: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Date of Surgery: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99886149"/>
                <w:placeholder>
                  <w:docPart w:val="D7850394238E41EFA3FFE29D8FE8892D"/>
                </w:placeholder>
                <w:showingPlcHdr/>
                <w:text/>
              </w:sdtPr>
              <w:sdtEndPr/>
              <w:sdtContent>
                <w:r w:rsidRPr="000B0E1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                       </w:t>
                </w:r>
              </w:sdtContent>
            </w:sdt>
          </w:p>
          <w:p w14:paraId="2F7D3622" w14:textId="77777777" w:rsidR="00364001" w:rsidRPr="002A60E1" w:rsidRDefault="00364001" w:rsidP="00E70DBD">
            <w:pPr>
              <w:tabs>
                <w:tab w:val="left" w:pos="3757"/>
                <w:tab w:val="left" w:pos="6390"/>
                <w:tab w:val="left" w:pos="8707"/>
                <w:tab w:val="left" w:pos="8887"/>
                <w:tab w:val="left" w:pos="10867"/>
                <w:tab w:val="left" w:pos="11209"/>
              </w:tabs>
              <w:spacing w:before="40" w:afterLines="40" w:after="96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Provider Name: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04649632"/>
                <w:placeholder>
                  <w:docPart w:val="4ED39429664F4E1A885A8F015092A83B"/>
                </w:placeholder>
                <w:showingPlcHdr/>
                <w:text/>
              </w:sdtPr>
              <w:sdtEndPr/>
              <w:sdtContent>
                <w:r w:rsidRPr="000B0E1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                                 </w:t>
                </w:r>
              </w:sdtContent>
            </w:sdt>
            <w:r w:rsidRPr="00E9392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E9392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</w:p>
          <w:p w14:paraId="719291E9" w14:textId="6CF7E32D" w:rsidR="00364001" w:rsidRDefault="00364001" w:rsidP="00E70DBD">
            <w:pPr>
              <w:tabs>
                <w:tab w:val="left" w:pos="1327"/>
                <w:tab w:val="left" w:pos="1661"/>
                <w:tab w:val="left" w:pos="3127"/>
                <w:tab w:val="left" w:pos="7214"/>
                <w:tab w:val="left" w:pos="7357"/>
                <w:tab w:val="left" w:pos="8640"/>
                <w:tab w:val="left" w:pos="11209"/>
              </w:tabs>
              <w:spacing w:before="40" w:afterLines="40" w:after="96"/>
              <w:rPr>
                <w:rFonts w:ascii="Arial" w:hAnsi="Arial" w:cs="Arial"/>
                <w:b/>
                <w:sz w:val="16"/>
                <w:szCs w:val="16"/>
              </w:rPr>
            </w:pPr>
            <w:r w:rsidRPr="7DD5A55E">
              <w:rPr>
                <w:rFonts w:ascii="Arial" w:hAnsi="Arial" w:cs="Arial"/>
                <w:b/>
                <w:bCs/>
                <w:sz w:val="16"/>
                <w:szCs w:val="16"/>
              </w:rPr>
              <w:t>Weight:</w:t>
            </w:r>
            <w:r w:rsidRPr="000B0E18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069184000"/>
                <w:placeholder>
                  <w:docPart w:val="AB78ED145F8A43FA9761A727E5A907B6"/>
                </w:placeholder>
                <w:showingPlcHdr/>
                <w:text/>
              </w:sdtPr>
              <w:sdtEndPr/>
              <w:sdtContent>
                <w:r w:rsidRPr="000A7B61">
                  <w:rPr>
                    <w:rStyle w:val="PlaceholderText"/>
                  </w:rPr>
                  <w:t xml:space="preserve">                           </w:t>
                </w:r>
              </w:sdtContent>
            </w:sdt>
            <w:proofErr w:type="gramStart"/>
            <w:r w:rsidRPr="002A60E1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 xml:space="preserve">g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proofErr w:type="gramEnd"/>
            <w:r w:rsidRPr="7DD5A55E">
              <w:rPr>
                <w:rFonts w:ascii="Arial" w:hAnsi="Arial" w:cs="Arial"/>
                <w:b/>
                <w:bCs/>
                <w:sz w:val="16"/>
                <w:szCs w:val="16"/>
              </w:rPr>
              <w:t>Height:</w:t>
            </w:r>
            <w:r w:rsidRPr="002A60E1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083378394"/>
                <w:placeholder>
                  <w:docPart w:val="3CE36B76DB5949FEA93B40C1936BDDC5"/>
                </w:placeholder>
                <w:showingPlcHdr/>
                <w:text/>
              </w:sdtPr>
              <w:sdtEndPr/>
              <w:sdtContent>
                <w:r w:rsidRPr="000A7B61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                           </w:t>
                </w:r>
              </w:sdtContent>
            </w:sdt>
            <w:r w:rsidRPr="002A60E1">
              <w:rPr>
                <w:rFonts w:ascii="Arial" w:hAnsi="Arial" w:cs="Arial"/>
                <w:sz w:val="16"/>
                <w:szCs w:val="16"/>
              </w:rPr>
              <w:t xml:space="preserve">cm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7DD5A55E">
              <w:rPr>
                <w:rFonts w:ascii="Arial" w:hAnsi="Arial" w:cs="Arial"/>
                <w:b/>
                <w:bCs/>
                <w:sz w:val="16"/>
                <w:szCs w:val="16"/>
              </w:rPr>
              <w:t>Diagnosis:</w:t>
            </w:r>
            <w:r w:rsidRPr="002A60E1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457330839"/>
                <w:placeholder>
                  <w:docPart w:val="0CF8B64FBB374EF7A10F8A9C5E0F64F5"/>
                </w:placeholder>
                <w:showingPlcHdr/>
                <w:text/>
              </w:sdtPr>
              <w:sdtEndPr/>
              <w:sdtContent>
                <w:r w:rsidRPr="00FE2691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                                        </w:t>
                </w:r>
              </w:sdtContent>
            </w:sdt>
          </w:p>
          <w:p w14:paraId="1EF49680" w14:textId="6F3B6286" w:rsidR="00364001" w:rsidRDefault="00364001" w:rsidP="00E70DBD">
            <w:pPr>
              <w:tabs>
                <w:tab w:val="left" w:pos="1327"/>
                <w:tab w:val="left" w:pos="1661"/>
                <w:tab w:val="left" w:pos="3127"/>
                <w:tab w:val="left" w:pos="7214"/>
                <w:tab w:val="left" w:pos="7357"/>
                <w:tab w:val="left" w:pos="8640"/>
                <w:tab w:val="left" w:pos="11209"/>
              </w:tabs>
              <w:spacing w:before="40" w:afterLines="40" w:after="9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16"/>
                <w:szCs w:val="16"/>
              </w:rPr>
              <w:t>☐</w:t>
            </w:r>
            <w:r w:rsidRPr="002A60E1">
              <w:rPr>
                <w:rFonts w:ascii="Arial" w:hAnsi="Arial" w:cs="Arial"/>
                <w:sz w:val="16"/>
                <w:szCs w:val="16"/>
              </w:rPr>
              <w:t xml:space="preserve"> Interpretation Services; Language: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-1163624593"/>
                <w:placeholder>
                  <w:docPart w:val="EAB41DA25AEF4F63836E1CB0EE639D65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color w:val="000000"/>
                  </w:rPr>
                  <w:t xml:space="preserve">                                 </w:t>
                </w:r>
              </w:sdtContent>
            </w:sdt>
          </w:p>
          <w:p w14:paraId="43A380F3" w14:textId="282BD693" w:rsidR="00364001" w:rsidRPr="00E93922" w:rsidRDefault="00364001" w:rsidP="00E70DBD">
            <w:pPr>
              <w:tabs>
                <w:tab w:val="left" w:pos="1327"/>
                <w:tab w:val="left" w:pos="1661"/>
                <w:tab w:val="left" w:pos="3127"/>
                <w:tab w:val="left" w:pos="7214"/>
                <w:tab w:val="left" w:pos="7357"/>
                <w:tab w:val="left" w:pos="8640"/>
                <w:tab w:val="left" w:pos="11209"/>
              </w:tabs>
              <w:spacing w:before="40" w:afterLines="40" w:after="96"/>
              <w:rPr>
                <w:rFonts w:ascii="Arial" w:hAnsi="Arial" w:cs="Arial"/>
                <w:sz w:val="16"/>
                <w:szCs w:val="16"/>
              </w:rPr>
            </w:pP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Allergies: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299811050"/>
                <w:placeholder>
                  <w:docPart w:val="72AF057FF99F4F5DB7100635F91886F5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                                      </w:t>
                </w:r>
              </w:sdtContent>
            </w:sdt>
          </w:p>
        </w:tc>
      </w:tr>
    </w:tbl>
    <w:tbl>
      <w:tblPr>
        <w:tblW w:w="11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"/>
        <w:gridCol w:w="117"/>
        <w:gridCol w:w="2387"/>
        <w:gridCol w:w="396"/>
        <w:gridCol w:w="1493"/>
        <w:gridCol w:w="181"/>
        <w:gridCol w:w="2790"/>
        <w:gridCol w:w="3150"/>
        <w:gridCol w:w="31"/>
      </w:tblGrid>
      <w:tr w:rsidR="00364001" w:rsidRPr="00D358FA" w14:paraId="56955874" w14:textId="77777777" w:rsidTr="00D358FA">
        <w:trPr>
          <w:gridAfter w:val="1"/>
          <w:wAfter w:w="31" w:type="dxa"/>
          <w:trHeight w:hRule="exact" w:val="245"/>
        </w:trPr>
        <w:tc>
          <w:tcPr>
            <w:tcW w:w="11260" w:type="dxa"/>
            <w:gridSpan w:val="8"/>
            <w:tcBorders>
              <w:bottom w:val="nil"/>
            </w:tcBorders>
            <w:shd w:val="clear" w:color="auto" w:fill="A6A6A6" w:themeFill="background1" w:themeFillShade="A6"/>
          </w:tcPr>
          <w:p w14:paraId="1B1719C8" w14:textId="77777777" w:rsidR="00364001" w:rsidRPr="00D358FA" w:rsidRDefault="00364001" w:rsidP="00E70D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358FA">
              <w:rPr>
                <w:rFonts w:ascii="Arial" w:hAnsi="Arial" w:cs="Arial"/>
                <w:b/>
                <w:sz w:val="16"/>
                <w:szCs w:val="16"/>
              </w:rPr>
              <w:t>Enhanced Surgical Pathway (Questions are required)</w:t>
            </w:r>
          </w:p>
          <w:p w14:paraId="6044D882" w14:textId="77777777" w:rsidR="00364001" w:rsidRPr="00D358FA" w:rsidRDefault="00364001" w:rsidP="00E70D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32DEAC" w14:textId="77777777" w:rsidR="00364001" w:rsidRPr="00D358FA" w:rsidRDefault="00364001" w:rsidP="00E70D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4001" w:rsidRPr="00D358FA" w14:paraId="5B712495" w14:textId="77777777" w:rsidTr="00D358FA">
        <w:trPr>
          <w:gridAfter w:val="1"/>
          <w:wAfter w:w="31" w:type="dxa"/>
          <w:trHeight w:val="260"/>
        </w:trPr>
        <w:tc>
          <w:tcPr>
            <w:tcW w:w="1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F5087" w14:textId="77777777" w:rsidR="00364001" w:rsidRPr="00D358FA" w:rsidRDefault="00364001" w:rsidP="00E70D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58FA">
              <w:rPr>
                <w:rFonts w:ascii="Arial" w:hAnsi="Arial" w:cs="Arial"/>
                <w:b/>
                <w:bCs/>
                <w:sz w:val="16"/>
                <w:szCs w:val="16"/>
              </w:rPr>
              <w:t>Is this an ERAS patient?</w:t>
            </w:r>
          </w:p>
        </w:tc>
      </w:tr>
      <w:tr w:rsidR="00364001" w:rsidRPr="00D358FA" w14:paraId="75484333" w14:textId="77777777" w:rsidTr="00D358FA">
        <w:trPr>
          <w:gridAfter w:val="1"/>
          <w:wAfter w:w="31" w:type="dxa"/>
          <w:trHeight w:val="245"/>
        </w:trPr>
        <w:tc>
          <w:tcPr>
            <w:tcW w:w="5139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5444B" w14:textId="5A3F379D" w:rsidR="00364001" w:rsidRPr="00D358FA" w:rsidRDefault="00364001" w:rsidP="00E70D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8F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sz w:val="16"/>
                <w:szCs w:val="16"/>
              </w:rPr>
              <w:t xml:space="preserve"> Yes-This patient will follow a pathway for enhanced recovery after surgery (ERAS). The provider has given ERAS education to the patient.              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69B4C1" w14:textId="60F3E557" w:rsidR="00364001" w:rsidRPr="00D358FA" w:rsidRDefault="00364001" w:rsidP="00E70DBD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8F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sz w:val="16"/>
                <w:szCs w:val="16"/>
              </w:rPr>
              <w:t xml:space="preserve">   No</w:t>
            </w:r>
          </w:p>
        </w:tc>
      </w:tr>
      <w:tr w:rsidR="00364001" w:rsidRPr="00D358FA" w14:paraId="5CF121A4" w14:textId="77777777" w:rsidTr="00D358FA">
        <w:trPr>
          <w:gridAfter w:val="1"/>
          <w:wAfter w:w="31" w:type="dxa"/>
          <w:trHeight w:hRule="exact" w:val="433"/>
        </w:trPr>
        <w:tc>
          <w:tcPr>
            <w:tcW w:w="5139" w:type="dxa"/>
            <w:gridSpan w:val="5"/>
            <w:vMerge/>
            <w:tcBorders>
              <w:right w:val="single" w:sz="4" w:space="0" w:color="auto"/>
            </w:tcBorders>
          </w:tcPr>
          <w:p w14:paraId="7046FBBA" w14:textId="77777777" w:rsidR="00364001" w:rsidRPr="00D358FA" w:rsidRDefault="00364001" w:rsidP="00E70D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3406AE" w14:textId="3B1D8B31" w:rsidR="00364001" w:rsidRPr="00D358FA" w:rsidRDefault="00364001" w:rsidP="00E70DBD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358F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sz w:val="16"/>
                <w:szCs w:val="16"/>
              </w:rPr>
              <w:t xml:space="preserve">  NA</w:t>
            </w:r>
            <w:proofErr w:type="gramEnd"/>
            <w:r w:rsidRPr="00D358FA">
              <w:rPr>
                <w:rFonts w:ascii="Arial" w:hAnsi="Arial" w:cs="Arial"/>
                <w:sz w:val="16"/>
                <w:szCs w:val="16"/>
              </w:rPr>
              <w:t>-Emergent surgery, no ERAS education provided</w:t>
            </w:r>
          </w:p>
        </w:tc>
      </w:tr>
      <w:tr w:rsidR="00364001" w:rsidRPr="00D358FA" w14:paraId="2805A955" w14:textId="77777777" w:rsidTr="00D358FA">
        <w:trPr>
          <w:gridAfter w:val="1"/>
          <w:wAfter w:w="31" w:type="dxa"/>
          <w:trHeight w:hRule="exact" w:val="245"/>
        </w:trPr>
        <w:tc>
          <w:tcPr>
            <w:tcW w:w="112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A48817" w14:textId="77777777" w:rsidR="00364001" w:rsidRPr="00D358FA" w:rsidRDefault="00364001" w:rsidP="00E70D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8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Anticipated Discharge – Where do you plan for this patient to be discharged from? </w:t>
            </w:r>
          </w:p>
        </w:tc>
      </w:tr>
      <w:tr w:rsidR="00364001" w:rsidRPr="00D358FA" w14:paraId="450B79BB" w14:textId="77777777" w:rsidTr="00D358FA">
        <w:trPr>
          <w:gridAfter w:val="1"/>
          <w:wAfter w:w="31" w:type="dxa"/>
          <w:trHeight w:hRule="exact" w:val="370"/>
        </w:trPr>
        <w:tc>
          <w:tcPr>
            <w:tcW w:w="51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3F7FC" w14:textId="71487EAE" w:rsidR="00364001" w:rsidRPr="00D358FA" w:rsidRDefault="004B1062" w:rsidP="004B10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358F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64001" w:rsidRPr="00D358FA">
              <w:rPr>
                <w:rFonts w:ascii="Arial" w:hAnsi="Arial" w:cs="Arial"/>
                <w:sz w:val="16"/>
                <w:szCs w:val="16"/>
              </w:rPr>
              <w:t>Same</w:t>
            </w:r>
            <w:proofErr w:type="gramEnd"/>
            <w:r w:rsidR="00364001" w:rsidRPr="00D358FA">
              <w:rPr>
                <w:rFonts w:ascii="Arial" w:hAnsi="Arial" w:cs="Arial"/>
                <w:sz w:val="16"/>
                <w:szCs w:val="16"/>
              </w:rPr>
              <w:t xml:space="preserve"> Day – Discharge From Floor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A28D17" w14:textId="0ABE70F6" w:rsidR="00364001" w:rsidRPr="00D358FA" w:rsidRDefault="00364001" w:rsidP="007E12C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8F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sz w:val="16"/>
                <w:szCs w:val="16"/>
              </w:rPr>
              <w:t xml:space="preserve">   Same Day – Discharge From PACU</w:t>
            </w:r>
          </w:p>
        </w:tc>
      </w:tr>
      <w:tr w:rsidR="00364001" w:rsidRPr="00D358FA" w14:paraId="33B7DF7B" w14:textId="77777777" w:rsidTr="00D358FA">
        <w:trPr>
          <w:gridAfter w:val="1"/>
          <w:wAfter w:w="31" w:type="dxa"/>
          <w:trHeight w:hRule="exact" w:val="289"/>
        </w:trPr>
        <w:tc>
          <w:tcPr>
            <w:tcW w:w="51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EC1DB" w14:textId="786487FF" w:rsidR="00364001" w:rsidRPr="00D358FA" w:rsidRDefault="00364001" w:rsidP="00E70D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8F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sz w:val="16"/>
                <w:szCs w:val="16"/>
              </w:rPr>
              <w:t xml:space="preserve">   Post-Op Day 1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727324" w14:textId="40B3419C" w:rsidR="00364001" w:rsidRPr="00D358FA" w:rsidRDefault="00364001" w:rsidP="008D5789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8F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sz w:val="16"/>
                <w:szCs w:val="16"/>
              </w:rPr>
              <w:t xml:space="preserve">   Unknown</w:t>
            </w:r>
          </w:p>
        </w:tc>
      </w:tr>
      <w:tr w:rsidR="00364001" w:rsidRPr="00D358FA" w14:paraId="53EA7F79" w14:textId="77777777" w:rsidTr="00D358FA">
        <w:trPr>
          <w:gridAfter w:val="1"/>
          <w:wAfter w:w="31" w:type="dxa"/>
        </w:trPr>
        <w:tc>
          <w:tcPr>
            <w:tcW w:w="11260" w:type="dxa"/>
            <w:gridSpan w:val="8"/>
            <w:shd w:val="clear" w:color="auto" w:fill="A6A6A6" w:themeFill="background1" w:themeFillShade="A6"/>
          </w:tcPr>
          <w:p w14:paraId="30053C63" w14:textId="77777777" w:rsidR="00364001" w:rsidRPr="00D358FA" w:rsidRDefault="00364001" w:rsidP="00E70DB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358FA">
              <w:rPr>
                <w:rFonts w:ascii="Arial" w:hAnsi="Arial" w:cs="Arial"/>
                <w:b/>
                <w:sz w:val="16"/>
                <w:szCs w:val="16"/>
              </w:rPr>
              <w:t>ERAS Diet Instructions</w:t>
            </w:r>
          </w:p>
        </w:tc>
      </w:tr>
      <w:tr w:rsidR="00346BCD" w:rsidRPr="00D358FA" w14:paraId="0FF2A922" w14:textId="77777777" w:rsidTr="00D358FA">
        <w:trPr>
          <w:gridAfter w:val="1"/>
          <w:wAfter w:w="31" w:type="dxa"/>
        </w:trPr>
        <w:tc>
          <w:tcPr>
            <w:tcW w:w="32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392B" w14:textId="1FDC6C8A" w:rsidR="00364001" w:rsidRPr="00D358FA" w:rsidRDefault="00364001" w:rsidP="00E70DB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358F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>Ensure</w:t>
            </w:r>
            <w:proofErr w:type="gramEnd"/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 xml:space="preserve"> Pre-Surgery Drink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1C42" w14:textId="6C922F71" w:rsidR="00364001" w:rsidRPr="00D358FA" w:rsidRDefault="00364001" w:rsidP="00E70DB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D358F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>Regular</w:t>
            </w:r>
            <w:proofErr w:type="gramEnd"/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 xml:space="preserve"> Sports Drink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F08E" w14:textId="3C0DAD0C" w:rsidR="00364001" w:rsidRPr="00D358FA" w:rsidRDefault="00364001" w:rsidP="00E70DB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358F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>Reduced</w:t>
            </w:r>
            <w:proofErr w:type="gramEnd"/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 xml:space="preserve"> Sugar Sports Drink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7CF5" w14:textId="54845FF2" w:rsidR="00364001" w:rsidRPr="00D358FA" w:rsidRDefault="00364001" w:rsidP="00E70DB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358F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  <w:proofErr w:type="gramEnd"/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364001" w:rsidRPr="00D358FA" w14:paraId="5B63E068" w14:textId="77777777" w:rsidTr="00D358FA">
        <w:trPr>
          <w:gridAfter w:val="1"/>
          <w:wAfter w:w="31" w:type="dxa"/>
        </w:trPr>
        <w:tc>
          <w:tcPr>
            <w:tcW w:w="11260" w:type="dxa"/>
            <w:gridSpan w:val="8"/>
            <w:shd w:val="clear" w:color="auto" w:fill="A6A6A6" w:themeFill="background1" w:themeFillShade="A6"/>
          </w:tcPr>
          <w:p w14:paraId="6B4F4701" w14:textId="77777777" w:rsidR="00364001" w:rsidRPr="00D358FA" w:rsidRDefault="00364001" w:rsidP="00E70DB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358FA">
              <w:rPr>
                <w:rFonts w:ascii="Arial" w:hAnsi="Arial" w:cs="Arial"/>
                <w:b/>
                <w:sz w:val="16"/>
                <w:szCs w:val="16"/>
              </w:rPr>
              <w:t>ERAS Bathing Instructions</w:t>
            </w:r>
          </w:p>
        </w:tc>
      </w:tr>
      <w:tr w:rsidR="00364001" w:rsidRPr="00D358FA" w14:paraId="299EE968" w14:textId="77777777" w:rsidTr="00D358FA">
        <w:trPr>
          <w:gridAfter w:val="1"/>
          <w:wAfter w:w="31" w:type="dxa"/>
        </w:trPr>
        <w:tc>
          <w:tcPr>
            <w:tcW w:w="11260" w:type="dxa"/>
            <w:gridSpan w:val="8"/>
            <w:shd w:val="clear" w:color="auto" w:fill="A6A6A6" w:themeFill="background1" w:themeFillShade="A6"/>
          </w:tcPr>
          <w:tbl>
            <w:tblPr>
              <w:tblW w:w="17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75"/>
              <w:gridCol w:w="11815"/>
            </w:tblGrid>
            <w:tr w:rsidR="00364001" w:rsidRPr="00D358FA" w14:paraId="03A650C9" w14:textId="77777777" w:rsidTr="00E70DBD">
              <w:tc>
                <w:tcPr>
                  <w:tcW w:w="55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A4D71E" w14:textId="53834022" w:rsidR="00364001" w:rsidRPr="00D358FA" w:rsidRDefault="00364001" w:rsidP="00E70DBD">
                  <w:pPr>
                    <w:widowControl w:val="0"/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D358F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Chlorhexidine soap for showering</w:t>
                  </w:r>
                </w:p>
              </w:tc>
              <w:tc>
                <w:tcPr>
                  <w:tcW w:w="1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DD4B80" w14:textId="7B5CB896" w:rsidR="00364001" w:rsidRPr="00D358FA" w:rsidRDefault="00364001" w:rsidP="00E70DBD">
                  <w:pPr>
                    <w:spacing w:before="40" w:after="4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D358F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Personal soap for showering</w:t>
                  </w:r>
                </w:p>
              </w:tc>
            </w:tr>
          </w:tbl>
          <w:p w14:paraId="1E75D5FC" w14:textId="77777777" w:rsidR="00364001" w:rsidRPr="00D358FA" w:rsidRDefault="00364001" w:rsidP="00E70DB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4001" w:rsidRPr="00D358FA" w14:paraId="03528E39" w14:textId="77777777" w:rsidTr="00D358FA">
        <w:trPr>
          <w:gridAfter w:val="1"/>
          <w:wAfter w:w="31" w:type="dxa"/>
        </w:trPr>
        <w:tc>
          <w:tcPr>
            <w:tcW w:w="11260" w:type="dxa"/>
            <w:gridSpan w:val="8"/>
            <w:shd w:val="clear" w:color="auto" w:fill="A6A6A6" w:themeFill="background1" w:themeFillShade="A6"/>
          </w:tcPr>
          <w:p w14:paraId="506D11D9" w14:textId="73FF9F04" w:rsidR="00364001" w:rsidRPr="00D358FA" w:rsidRDefault="00065092" w:rsidP="00E70DB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358FA">
              <w:rPr>
                <w:rFonts w:ascii="Arial" w:hAnsi="Arial" w:cs="Arial"/>
                <w:b/>
                <w:sz w:val="16"/>
                <w:szCs w:val="16"/>
              </w:rPr>
              <w:t>Ancillary Referrals (Pre-Admission Testing</w:t>
            </w:r>
          </w:p>
        </w:tc>
      </w:tr>
      <w:tr w:rsidR="00065092" w:rsidRPr="00D358FA" w14:paraId="488BDA0B" w14:textId="77777777" w:rsidTr="00D358FA">
        <w:trPr>
          <w:gridAfter w:val="1"/>
          <w:wAfter w:w="31" w:type="dxa"/>
        </w:trPr>
        <w:tc>
          <w:tcPr>
            <w:tcW w:w="11260" w:type="dxa"/>
            <w:gridSpan w:val="8"/>
            <w:shd w:val="clear" w:color="auto" w:fill="auto"/>
          </w:tcPr>
          <w:p w14:paraId="6F1DB1E4" w14:textId="77777777" w:rsidR="00065092" w:rsidRPr="00D358FA" w:rsidRDefault="00065092" w:rsidP="0006509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358FA">
              <w:rPr>
                <w:rStyle w:val="contentcontrolboundarysink"/>
                <w:rFonts w:ascii="Arial" w:hAnsi="Arial" w:cs="Arial"/>
                <w:sz w:val="16"/>
                <w:szCs w:val="16"/>
              </w:rPr>
              <w:t>​​</w:t>
            </w:r>
            <w:r w:rsidRPr="00D358FA">
              <w:rPr>
                <w:rStyle w:val="normaltextrun"/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358FA">
              <w:rPr>
                <w:rStyle w:val="contentcontrolboundarysink"/>
                <w:rFonts w:ascii="Arial" w:hAnsi="Arial" w:cs="Arial"/>
                <w:sz w:val="16"/>
                <w:szCs w:val="16"/>
              </w:rPr>
              <w:t>​</w:t>
            </w:r>
            <w:r w:rsidRPr="00D358FA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PAT Phone Call</w:t>
            </w:r>
            <w:r w:rsidRPr="00D358FA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613E5E41" w14:textId="01B4C25B" w:rsidR="00065092" w:rsidRPr="00D358FA" w:rsidRDefault="00065092" w:rsidP="0006509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358FA">
              <w:rPr>
                <w:rStyle w:val="contentcontrolboundarysink"/>
                <w:rFonts w:ascii="Arial" w:hAnsi="Arial" w:cs="Arial"/>
                <w:sz w:val="16"/>
                <w:szCs w:val="16"/>
              </w:rPr>
              <w:t>​​</w:t>
            </w:r>
            <w:r w:rsidRPr="00D358FA">
              <w:rPr>
                <w:rStyle w:val="normaltextrun"/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358FA">
              <w:rPr>
                <w:rStyle w:val="contentcontrolboundarysink"/>
                <w:rFonts w:ascii="Arial" w:hAnsi="Arial" w:cs="Arial"/>
                <w:sz w:val="16"/>
                <w:szCs w:val="16"/>
              </w:rPr>
              <w:t>​</w:t>
            </w:r>
            <w:r w:rsidRPr="00D358FA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</w:t>
            </w:r>
            <w:r w:rsidR="00F6657F" w:rsidRPr="00D358FA">
              <w:rPr>
                <w:rStyle w:val="normaltextrun"/>
                <w:rFonts w:ascii="Arial" w:hAnsi="Arial" w:cs="Arial"/>
                <w:sz w:val="16"/>
                <w:szCs w:val="16"/>
              </w:rPr>
              <w:t>Pre-Admission Testing (PAT) Appointment Request</w:t>
            </w:r>
            <w:r w:rsidRPr="00D358FA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780DE80B" w14:textId="5D47B3C5" w:rsidR="00065092" w:rsidRPr="00D358FA" w:rsidRDefault="00065092" w:rsidP="0006509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358FA">
              <w:rPr>
                <w:rStyle w:val="contentcontrolboundarysink"/>
                <w:rFonts w:ascii="Arial" w:hAnsi="Arial" w:cs="Arial"/>
                <w:sz w:val="16"/>
                <w:szCs w:val="16"/>
              </w:rPr>
              <w:t>​​</w:t>
            </w:r>
            <w:r w:rsidRPr="00D358FA">
              <w:rPr>
                <w:rStyle w:val="normaltextrun"/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358FA">
              <w:rPr>
                <w:rStyle w:val="contentcontrolboundarysink"/>
                <w:rFonts w:ascii="Arial" w:hAnsi="Arial" w:cs="Arial"/>
                <w:sz w:val="16"/>
                <w:szCs w:val="16"/>
              </w:rPr>
              <w:t>​</w:t>
            </w:r>
            <w:r w:rsidRPr="00D358FA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Ambulatory Referral to Perioperative Medicine </w:t>
            </w:r>
            <w:r w:rsidR="00494584" w:rsidRPr="00D358FA">
              <w:rPr>
                <w:rFonts w:ascii="Arial" w:hAnsi="Arial" w:cs="Arial"/>
                <w:sz w:val="16"/>
                <w:szCs w:val="16"/>
              </w:rPr>
              <w:t xml:space="preserve">(Clinics – please complete Perioperative Medicine Consult Request Form, located at </w:t>
            </w:r>
            <w:hyperlink r:id="rId10" w:history="1">
              <w:r w:rsidR="00494584" w:rsidRPr="00D358FA">
                <w:rPr>
                  <w:rStyle w:val="Hyperlink"/>
                  <w:rFonts w:ascii="Arial" w:hAnsi="Arial" w:cs="Arial"/>
                  <w:sz w:val="16"/>
                  <w:szCs w:val="16"/>
                </w:rPr>
                <w:t xml:space="preserve">www.stlukesonline.org/for-providers </w:t>
              </w:r>
            </w:hyperlink>
            <w:r w:rsidR="00494584" w:rsidRPr="00D358FA">
              <w:rPr>
                <w:rFonts w:ascii="Arial" w:hAnsi="Arial" w:cs="Arial"/>
                <w:sz w:val="16"/>
                <w:szCs w:val="16"/>
              </w:rPr>
              <w:t xml:space="preserve"> &gt; Transferring and Referral)</w:t>
            </w:r>
            <w:r w:rsidRPr="00D358FA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65092" w:rsidRPr="00D358FA" w14:paraId="7B2D07DF" w14:textId="77777777" w:rsidTr="00D358FA">
        <w:trPr>
          <w:gridAfter w:val="1"/>
          <w:wAfter w:w="31" w:type="dxa"/>
        </w:trPr>
        <w:tc>
          <w:tcPr>
            <w:tcW w:w="11260" w:type="dxa"/>
            <w:gridSpan w:val="8"/>
            <w:shd w:val="clear" w:color="auto" w:fill="A6A6A6" w:themeFill="background1" w:themeFillShade="A6"/>
          </w:tcPr>
          <w:p w14:paraId="1958B539" w14:textId="291D730F" w:rsidR="00065092" w:rsidRPr="00D358FA" w:rsidRDefault="00065092" w:rsidP="00E70DB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358FA">
              <w:rPr>
                <w:rFonts w:ascii="Arial" w:hAnsi="Arial" w:cs="Arial"/>
                <w:b/>
                <w:sz w:val="16"/>
                <w:szCs w:val="16"/>
              </w:rPr>
              <w:t xml:space="preserve">Preadmission Testing   </w:t>
            </w:r>
            <w:r w:rsidRPr="00D358FA">
              <w:rPr>
                <w:rFonts w:ascii="Segoe UI Symbol" w:eastAsia="MS Gothic" w:hAnsi="Segoe UI Symbol" w:cs="Segoe UI Symbol"/>
                <w:b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364001" w:rsidRPr="00D358FA" w14:paraId="02CF13DC" w14:textId="77777777" w:rsidTr="00D358FA">
        <w:trPr>
          <w:gridAfter w:val="1"/>
          <w:wAfter w:w="31" w:type="dxa"/>
        </w:trPr>
        <w:tc>
          <w:tcPr>
            <w:tcW w:w="51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6D2C3" w14:textId="75E23440" w:rsidR="00364001" w:rsidRPr="00D358FA" w:rsidRDefault="00364001" w:rsidP="00E70DB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8F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>CBC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704335" w14:textId="1FB7273F" w:rsidR="00364001" w:rsidRPr="00D358FA" w:rsidRDefault="00364001" w:rsidP="00E70DBD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8F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 xml:space="preserve">POCT Urine Pregnancy (Females </w:t>
            </w:r>
            <w:proofErr w:type="gramStart"/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>age</w:t>
            </w:r>
            <w:proofErr w:type="gramEnd"/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 xml:space="preserve"> 12-55)</w:t>
            </w:r>
          </w:p>
        </w:tc>
      </w:tr>
      <w:tr w:rsidR="00364001" w:rsidRPr="00D358FA" w14:paraId="7E00368B" w14:textId="77777777" w:rsidTr="00D358FA">
        <w:trPr>
          <w:gridAfter w:val="1"/>
          <w:wAfter w:w="31" w:type="dxa"/>
          <w:trHeight w:val="142"/>
        </w:trPr>
        <w:tc>
          <w:tcPr>
            <w:tcW w:w="51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99CF6" w14:textId="6BE6EC16" w:rsidR="00364001" w:rsidRPr="00D358FA" w:rsidRDefault="00364001" w:rsidP="00E70DBD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8F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>APTT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47727F" w14:textId="30FE1C8B" w:rsidR="00364001" w:rsidRPr="00D358FA" w:rsidRDefault="00364001" w:rsidP="00E70DBD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8F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>MRSA and SA Screen by PCR</w:t>
            </w:r>
          </w:p>
        </w:tc>
      </w:tr>
      <w:tr w:rsidR="00364001" w:rsidRPr="00D358FA" w14:paraId="2F566D7E" w14:textId="77777777" w:rsidTr="00D358FA">
        <w:trPr>
          <w:gridAfter w:val="1"/>
          <w:wAfter w:w="31" w:type="dxa"/>
        </w:trPr>
        <w:tc>
          <w:tcPr>
            <w:tcW w:w="51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96C7A" w14:textId="602D17F0" w:rsidR="00364001" w:rsidRPr="00D358FA" w:rsidRDefault="00364001" w:rsidP="00E70DBD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8F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>Protime</w:t>
            </w:r>
            <w:proofErr w:type="spellEnd"/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 xml:space="preserve">-INR 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03796F" w14:textId="20F32ED7" w:rsidR="00364001" w:rsidRPr="00D358FA" w:rsidRDefault="00364001" w:rsidP="00E70DBD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8F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sz w:val="16"/>
                <w:szCs w:val="16"/>
              </w:rPr>
              <w:t xml:space="preserve">   Type &amp; Screen + ABOCAP if not filed in EHR</w:t>
            </w:r>
          </w:p>
        </w:tc>
      </w:tr>
      <w:tr w:rsidR="00364001" w:rsidRPr="00D358FA" w14:paraId="6748E77C" w14:textId="77777777" w:rsidTr="00D358FA">
        <w:trPr>
          <w:gridAfter w:val="1"/>
          <w:wAfter w:w="31" w:type="dxa"/>
        </w:trPr>
        <w:tc>
          <w:tcPr>
            <w:tcW w:w="51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35045" w14:textId="30B666A9" w:rsidR="00364001" w:rsidRPr="00D358FA" w:rsidRDefault="00364001" w:rsidP="00E70DBD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8F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>Basic Metabolic Panel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1B2434" w14:textId="29C537DB" w:rsidR="00364001" w:rsidRPr="00D358FA" w:rsidRDefault="00364001" w:rsidP="00E70DBD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8F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 xml:space="preserve">XR chest 2 view </w:t>
            </w:r>
          </w:p>
        </w:tc>
      </w:tr>
      <w:tr w:rsidR="00364001" w:rsidRPr="00D358FA" w14:paraId="2955D7D2" w14:textId="77777777" w:rsidTr="00D358FA">
        <w:trPr>
          <w:gridAfter w:val="1"/>
          <w:wAfter w:w="31" w:type="dxa"/>
        </w:trPr>
        <w:tc>
          <w:tcPr>
            <w:tcW w:w="51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55EFA" w14:textId="4F5DB29D" w:rsidR="00364001" w:rsidRPr="00D358FA" w:rsidRDefault="00364001" w:rsidP="00E70DBD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8F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 xml:space="preserve">Comprehensive Metabolic Panel 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79A257" w14:textId="1CC01608" w:rsidR="00364001" w:rsidRPr="00D358FA" w:rsidRDefault="00364001" w:rsidP="00E70DBD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8F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>ECG 12 lead (obtain if no ECG results within 30 days)</w:t>
            </w:r>
          </w:p>
        </w:tc>
      </w:tr>
      <w:tr w:rsidR="00364001" w:rsidRPr="00D358FA" w14:paraId="26BF4634" w14:textId="77777777" w:rsidTr="00D358FA">
        <w:trPr>
          <w:gridAfter w:val="1"/>
          <w:wAfter w:w="31" w:type="dxa"/>
        </w:trPr>
        <w:tc>
          <w:tcPr>
            <w:tcW w:w="51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56290" w14:textId="333885CD" w:rsidR="00364001" w:rsidRPr="00D358FA" w:rsidRDefault="00364001" w:rsidP="00E70DBD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8F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>Glycohemoglobin A1C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E30EE5" w14:textId="00949EC1" w:rsidR="00364001" w:rsidRPr="00D358FA" w:rsidRDefault="00364001" w:rsidP="00E70DBD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8F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>ECG 12 lead (obtain if no ECG results within 6 months)</w:t>
            </w:r>
          </w:p>
        </w:tc>
      </w:tr>
      <w:tr w:rsidR="00364001" w:rsidRPr="00D358FA" w14:paraId="5FE15EBF" w14:textId="77777777" w:rsidTr="00D358FA">
        <w:trPr>
          <w:gridAfter w:val="1"/>
          <w:wAfter w:w="31" w:type="dxa"/>
        </w:trPr>
        <w:tc>
          <w:tcPr>
            <w:tcW w:w="51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4F8A8" w14:textId="74E84833" w:rsidR="00364001" w:rsidRPr="00D358FA" w:rsidRDefault="00364001" w:rsidP="00E70DBD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8F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 xml:space="preserve">Hepatic Function Panel 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F40E9C" w14:textId="5EC5A908" w:rsidR="00364001" w:rsidRPr="00D358FA" w:rsidRDefault="00364001" w:rsidP="00E70DBD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8F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sz w:val="16"/>
                <w:szCs w:val="16"/>
              </w:rPr>
              <w:t xml:space="preserve">   COVID-19 Symptomatic   </w:t>
            </w:r>
            <w:r w:rsidRPr="00D358F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sz w:val="16"/>
                <w:szCs w:val="16"/>
              </w:rPr>
              <w:t xml:space="preserve"> Priority 1      </w:t>
            </w:r>
            <w:r w:rsidRPr="00D358F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sz w:val="16"/>
                <w:szCs w:val="16"/>
              </w:rPr>
              <w:t xml:space="preserve"> Priority 2</w:t>
            </w:r>
          </w:p>
        </w:tc>
      </w:tr>
      <w:tr w:rsidR="00364001" w:rsidRPr="00D358FA" w14:paraId="13EB96E9" w14:textId="77777777" w:rsidTr="00D358FA">
        <w:trPr>
          <w:gridAfter w:val="1"/>
          <w:wAfter w:w="31" w:type="dxa"/>
        </w:trPr>
        <w:tc>
          <w:tcPr>
            <w:tcW w:w="51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CAAB0" w14:textId="6BDADCF4" w:rsidR="00364001" w:rsidRPr="00D358FA" w:rsidRDefault="00364001" w:rsidP="00E70DBD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8F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>Urinalysis w/C&amp;S if indicated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2D11F4" w14:textId="49A998FB" w:rsidR="00364001" w:rsidRPr="00D358FA" w:rsidRDefault="00364001" w:rsidP="00E70DBD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8F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sz w:val="16"/>
                <w:szCs w:val="16"/>
              </w:rPr>
              <w:t xml:space="preserve">   COVID-19 Asymptomatic/Pre-procedure Screening</w:t>
            </w:r>
          </w:p>
          <w:p w14:paraId="2F16ACB0" w14:textId="4C6EE6B0" w:rsidR="00364001" w:rsidRPr="00D358FA" w:rsidRDefault="00364001" w:rsidP="00E70DBD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8FA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D358F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sz w:val="16"/>
                <w:szCs w:val="16"/>
              </w:rPr>
              <w:t xml:space="preserve"> Priority 1      </w:t>
            </w:r>
            <w:r w:rsidRPr="00D358F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sz w:val="16"/>
                <w:szCs w:val="16"/>
              </w:rPr>
              <w:t xml:space="preserve"> Priority 2</w:t>
            </w:r>
          </w:p>
        </w:tc>
      </w:tr>
      <w:tr w:rsidR="00364001" w:rsidRPr="00D358FA" w14:paraId="0840C62C" w14:textId="77777777" w:rsidTr="00D358FA">
        <w:trPr>
          <w:gridAfter w:val="1"/>
          <w:wAfter w:w="31" w:type="dxa"/>
        </w:trPr>
        <w:tc>
          <w:tcPr>
            <w:tcW w:w="112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091A3F" w14:textId="1658F139" w:rsidR="00364001" w:rsidRPr="00D358FA" w:rsidRDefault="00364001" w:rsidP="00E70DB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FA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D358FA">
              <w:rPr>
                <w:rFonts w:ascii="Arial" w:hAnsi="Arial" w:cs="Arial"/>
                <w:sz w:val="16"/>
                <w:szCs w:val="16"/>
              </w:rPr>
              <w:t xml:space="preserve">Other: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44965619"/>
                <w:placeholder>
                  <w:docPart w:val="914CB55CA7734A10BB1DBEEC4F229079"/>
                </w:placeholder>
                <w:showingPlcHdr/>
                <w:text/>
              </w:sdtPr>
              <w:sdtEndPr/>
              <w:sdtContent>
                <w:r w:rsidRPr="00D358FA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                                      </w:t>
                </w:r>
              </w:sdtContent>
            </w:sdt>
          </w:p>
        </w:tc>
      </w:tr>
      <w:tr w:rsidR="00364001" w:rsidRPr="00D358FA" w14:paraId="536C2B23" w14:textId="77777777" w:rsidTr="00D358FA">
        <w:trPr>
          <w:gridAfter w:val="1"/>
          <w:wAfter w:w="31" w:type="dxa"/>
        </w:trPr>
        <w:tc>
          <w:tcPr>
            <w:tcW w:w="11260" w:type="dxa"/>
            <w:gridSpan w:val="8"/>
            <w:tcBorders>
              <w:top w:val="single" w:sz="6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7FF2CF3" w14:textId="77777777" w:rsidR="00364001" w:rsidRPr="00D358FA" w:rsidRDefault="00364001" w:rsidP="00E70DB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358FA">
              <w:rPr>
                <w:rFonts w:ascii="Arial" w:hAnsi="Arial" w:cs="Arial"/>
                <w:b/>
                <w:sz w:val="16"/>
                <w:szCs w:val="16"/>
              </w:rPr>
              <w:t>Admission (Pre-Op)</w:t>
            </w:r>
          </w:p>
        </w:tc>
      </w:tr>
      <w:tr w:rsidR="00364001" w:rsidRPr="00D358FA" w14:paraId="1087390C" w14:textId="77777777" w:rsidTr="00D358FA">
        <w:trPr>
          <w:gridAfter w:val="1"/>
          <w:wAfter w:w="31" w:type="dxa"/>
        </w:trPr>
        <w:tc>
          <w:tcPr>
            <w:tcW w:w="112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BFB4C7" w14:textId="1403B29D" w:rsidR="00364001" w:rsidRPr="00D358FA" w:rsidRDefault="00364001" w:rsidP="00E70DBD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358F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>Admit</w:t>
            </w:r>
            <w:proofErr w:type="gramEnd"/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 xml:space="preserve"> to Inpatient          </w:t>
            </w:r>
            <w:r w:rsidRPr="00D358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58F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sz w:val="16"/>
                <w:szCs w:val="16"/>
              </w:rPr>
              <w:t xml:space="preserve">  Hospital Outpatient Surgery or Procedure (no bed)       </w:t>
            </w:r>
            <w:r w:rsidRPr="00D358FA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D358FA">
              <w:rPr>
                <w:rFonts w:ascii="Arial" w:hAnsi="Arial" w:cs="Arial"/>
                <w:sz w:val="16"/>
                <w:szCs w:val="16"/>
              </w:rPr>
              <w:t>Hospital Outpatient Surgery or Procedure (with bed)</w:t>
            </w:r>
          </w:p>
        </w:tc>
      </w:tr>
      <w:tr w:rsidR="00364001" w:rsidRPr="00D358FA" w14:paraId="6C5809BD" w14:textId="77777777" w:rsidTr="00D358FA">
        <w:trPr>
          <w:gridAfter w:val="1"/>
          <w:wAfter w:w="31" w:type="dxa"/>
        </w:trPr>
        <w:tc>
          <w:tcPr>
            <w:tcW w:w="112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A4337D" w14:textId="002AB368" w:rsidR="00364001" w:rsidRPr="00D358FA" w:rsidRDefault="00364001" w:rsidP="00E70DBD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8FA">
              <w:rPr>
                <w:rFonts w:ascii="Arial" w:hAnsi="Arial" w:cs="Arial"/>
                <w:b/>
                <w:bCs/>
                <w:sz w:val="16"/>
                <w:szCs w:val="16"/>
              </w:rPr>
              <w:t>Telemetry:</w:t>
            </w:r>
            <w:r w:rsidRPr="00D358F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358F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sz w:val="16"/>
                <w:szCs w:val="16"/>
              </w:rPr>
              <w:t xml:space="preserve"> No Telemetry       </w:t>
            </w:r>
            <w:r w:rsidRPr="00D358F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sz w:val="16"/>
                <w:szCs w:val="16"/>
              </w:rPr>
              <w:t xml:space="preserve"> Tele Unit      </w:t>
            </w:r>
            <w:r w:rsidRPr="00D358F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sz w:val="16"/>
                <w:szCs w:val="16"/>
              </w:rPr>
              <w:t xml:space="preserve"> Satellite Tele</w:t>
            </w:r>
          </w:p>
        </w:tc>
      </w:tr>
      <w:tr w:rsidR="00364001" w:rsidRPr="00D358FA" w14:paraId="61ADD034" w14:textId="77777777" w:rsidTr="00D358FA">
        <w:trPr>
          <w:gridAfter w:val="1"/>
          <w:wAfter w:w="31" w:type="dxa"/>
          <w:trHeight w:val="890"/>
        </w:trPr>
        <w:tc>
          <w:tcPr>
            <w:tcW w:w="112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7A94DE" w14:textId="19D28BC1" w:rsidR="00364001" w:rsidRPr="00D358FA" w:rsidRDefault="00364001" w:rsidP="00E70DB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150499758"/>
            <w:r w:rsidRPr="00D358F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Patient Name (First, middle initial and last):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175544368"/>
                <w:placeholder>
                  <w:docPart w:val="469923D46980471CA933DF497ED0BCC0"/>
                </w:placeholder>
                <w:showingPlcHdr/>
                <w:text/>
              </w:sdtPr>
              <w:sdtEndPr/>
              <w:sdtContent>
                <w:r w:rsidRPr="00D358FA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                                               </w:t>
                </w:r>
              </w:sdtContent>
            </w:sdt>
            <w:r w:rsidRPr="00D358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DOB: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-877472846"/>
                <w:placeholder>
                  <w:docPart w:val="AEC7735B54B54303B5A25E1A6FBA0E8F"/>
                </w:placeholder>
                <w:showingPlcHdr/>
              </w:sdtPr>
              <w:sdtEndPr/>
              <w:sdtContent>
                <w:r w:rsidRPr="00D358FA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                                  </w:t>
                </w:r>
              </w:sdtContent>
            </w:sdt>
          </w:p>
        </w:tc>
      </w:tr>
      <w:bookmarkEnd w:id="0"/>
      <w:tr w:rsidR="00364001" w:rsidRPr="00D358FA" w14:paraId="38B7BCB3" w14:textId="77777777" w:rsidTr="00D358FA">
        <w:trPr>
          <w:gridAfter w:val="1"/>
          <w:wAfter w:w="31" w:type="dxa"/>
        </w:trPr>
        <w:tc>
          <w:tcPr>
            <w:tcW w:w="112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41946A3" w14:textId="77777777" w:rsidR="00364001" w:rsidRPr="00D358FA" w:rsidRDefault="00364001" w:rsidP="00E70DB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358FA">
              <w:rPr>
                <w:rFonts w:ascii="Arial" w:hAnsi="Arial" w:cs="Arial"/>
                <w:b/>
                <w:sz w:val="16"/>
                <w:szCs w:val="16"/>
              </w:rPr>
              <w:t xml:space="preserve">Code Status (Pre-Op) </w:t>
            </w:r>
          </w:p>
        </w:tc>
      </w:tr>
      <w:tr w:rsidR="00364001" w:rsidRPr="00D358FA" w14:paraId="3EB5F6A5" w14:textId="77777777" w:rsidTr="00D358FA">
        <w:trPr>
          <w:gridAfter w:val="1"/>
          <w:wAfter w:w="31" w:type="dxa"/>
        </w:trPr>
        <w:tc>
          <w:tcPr>
            <w:tcW w:w="11260" w:type="dxa"/>
            <w:gridSpan w:val="8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</w:tcPr>
          <w:tbl>
            <w:tblPr>
              <w:tblW w:w="173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5"/>
              <w:gridCol w:w="2610"/>
              <w:gridCol w:w="11081"/>
            </w:tblGrid>
            <w:tr w:rsidR="00364001" w:rsidRPr="00D358FA" w14:paraId="750070A2" w14:textId="77777777" w:rsidTr="00E70DBD">
              <w:trPr>
                <w:cantSplit/>
              </w:trPr>
              <w:tc>
                <w:tcPr>
                  <w:tcW w:w="36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CEDE90" w14:textId="7E65469D" w:rsidR="00364001" w:rsidRPr="00D358FA" w:rsidRDefault="00364001" w:rsidP="00E70DBD">
                  <w:pPr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D358F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Full Code          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3D3BB7" w14:textId="4C6E99D7" w:rsidR="00364001" w:rsidRPr="00D358FA" w:rsidRDefault="00364001" w:rsidP="00E70DB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D358F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Modified code          </w:t>
                  </w:r>
                </w:p>
              </w:tc>
              <w:tc>
                <w:tcPr>
                  <w:tcW w:w="1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A28A9A2" w14:textId="67D8B554" w:rsidR="00364001" w:rsidRPr="00D358FA" w:rsidRDefault="00364001" w:rsidP="00E70DBD">
                  <w:pPr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D358F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DNR/DNI</w:t>
                  </w:r>
                </w:p>
              </w:tc>
            </w:tr>
          </w:tbl>
          <w:p w14:paraId="2CEDED51" w14:textId="77777777" w:rsidR="00364001" w:rsidRPr="00D358FA" w:rsidRDefault="00364001" w:rsidP="00E70DB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4001" w:rsidRPr="00D358FA" w14:paraId="29E5AE68" w14:textId="77777777" w:rsidTr="00D358FA">
        <w:trPr>
          <w:gridAfter w:val="1"/>
          <w:wAfter w:w="31" w:type="dxa"/>
        </w:trPr>
        <w:tc>
          <w:tcPr>
            <w:tcW w:w="112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3F6F3" w14:textId="77777777" w:rsidR="00364001" w:rsidRPr="00D358FA" w:rsidRDefault="00364001" w:rsidP="00E70D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8FA">
              <w:rPr>
                <w:rFonts w:ascii="Arial" w:hAnsi="Arial" w:cs="Arial"/>
                <w:b/>
                <w:bCs/>
                <w:sz w:val="16"/>
                <w:szCs w:val="16"/>
              </w:rPr>
              <w:t>Diet (Pre-Op)</w:t>
            </w:r>
          </w:p>
        </w:tc>
      </w:tr>
      <w:tr w:rsidR="00364001" w:rsidRPr="00D358FA" w14:paraId="31EE3784" w14:textId="77777777" w:rsidTr="00D358FA">
        <w:trPr>
          <w:gridAfter w:val="1"/>
          <w:wAfter w:w="31" w:type="dxa"/>
        </w:trPr>
        <w:tc>
          <w:tcPr>
            <w:tcW w:w="5139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60955C" w14:textId="35096A97" w:rsidR="00364001" w:rsidRPr="00D358FA" w:rsidRDefault="00364001" w:rsidP="00E70DBD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8FA">
              <w:rPr>
                <w:rFonts w:ascii="Segoe UI Symbol" w:eastAsia="MS Gothic" w:hAnsi="Segoe UI Symbol" w:cs="Segoe UI Symbol"/>
                <w:sz w:val="16"/>
                <w:szCs w:val="16"/>
              </w:rPr>
              <w:t>☒</w:t>
            </w:r>
            <w:r w:rsidRPr="00D358F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>Adult NPO Diet, sips with meds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4ED27F" w14:textId="2D302DD4" w:rsidR="00364001" w:rsidRPr="00D358FA" w:rsidRDefault="00364001" w:rsidP="00E70DBD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FA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 xml:space="preserve">   Other: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86501498"/>
                <w:placeholder>
                  <w:docPart w:val="3B3BD9DDC9044D6E85454712FC2E1AB8"/>
                </w:placeholder>
                <w:showingPlcHdr/>
                <w:text/>
              </w:sdtPr>
              <w:sdtEndPr/>
              <w:sdtContent>
                <w:r w:rsidRPr="00D358FA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                                       </w:t>
                </w:r>
              </w:sdtContent>
            </w:sdt>
          </w:p>
        </w:tc>
      </w:tr>
      <w:tr w:rsidR="00364001" w:rsidRPr="00D358FA" w14:paraId="4CCB4684" w14:textId="77777777" w:rsidTr="00D358FA">
        <w:trPr>
          <w:gridAfter w:val="1"/>
          <w:wAfter w:w="31" w:type="dxa"/>
          <w:trHeight w:val="287"/>
        </w:trPr>
        <w:tc>
          <w:tcPr>
            <w:tcW w:w="11260" w:type="dxa"/>
            <w:gridSpan w:val="8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1B8EB53B" w14:textId="77777777" w:rsidR="00364001" w:rsidRPr="00D358FA" w:rsidRDefault="00364001" w:rsidP="00E70DB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358FA">
              <w:rPr>
                <w:rFonts w:ascii="Arial" w:hAnsi="Arial" w:cs="Arial"/>
                <w:b/>
                <w:sz w:val="16"/>
                <w:szCs w:val="16"/>
              </w:rPr>
              <w:t xml:space="preserve">Nursing (Pre-Op) </w:t>
            </w:r>
          </w:p>
        </w:tc>
      </w:tr>
      <w:tr w:rsidR="00364001" w:rsidRPr="00D358FA" w14:paraId="0A3B745B" w14:textId="77777777" w:rsidTr="00D358FA">
        <w:trPr>
          <w:gridAfter w:val="1"/>
          <w:wAfter w:w="31" w:type="dxa"/>
        </w:trPr>
        <w:tc>
          <w:tcPr>
            <w:tcW w:w="5139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5D04A1" w14:textId="5E5C207F" w:rsidR="00364001" w:rsidRPr="00D358FA" w:rsidRDefault="00346BCD" w:rsidP="00E70D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8F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="00364001" w:rsidRPr="00D358F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358FA">
              <w:rPr>
                <w:rFonts w:ascii="Arial" w:hAnsi="Arial" w:cs="Arial"/>
                <w:sz w:val="16"/>
                <w:szCs w:val="16"/>
              </w:rPr>
              <w:t xml:space="preserve">   Clip and Prep Surgical Site                                                        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08308D" w14:textId="5763EAC2" w:rsidR="00364001" w:rsidRPr="00D358FA" w:rsidRDefault="00346BCD" w:rsidP="00885C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F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sz w:val="16"/>
                <w:szCs w:val="16"/>
              </w:rPr>
              <w:t xml:space="preserve"> Manual Bladder Irrigation Panel</w:t>
            </w:r>
          </w:p>
        </w:tc>
      </w:tr>
      <w:tr w:rsidR="00346BCD" w:rsidRPr="00D358FA" w14:paraId="0C21AC0F" w14:textId="77777777" w:rsidTr="00D358FA">
        <w:trPr>
          <w:gridAfter w:val="1"/>
          <w:wAfter w:w="31" w:type="dxa"/>
        </w:trPr>
        <w:tc>
          <w:tcPr>
            <w:tcW w:w="5139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5EB8673" w14:textId="4EC22043" w:rsidR="00346BCD" w:rsidRPr="00D358FA" w:rsidRDefault="00346BCD" w:rsidP="00346B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358F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>Continuous</w:t>
            </w:r>
            <w:proofErr w:type="gramEnd"/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 xml:space="preserve"> Bladder Irrigation Panel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91B6E1" w14:textId="1D727EB8" w:rsidR="00346BCD" w:rsidRPr="00D358FA" w:rsidRDefault="00346BCD" w:rsidP="00346B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BCD" w:rsidRPr="00D358FA" w14:paraId="5F663B37" w14:textId="77777777" w:rsidTr="00D358FA">
        <w:trPr>
          <w:gridAfter w:val="1"/>
          <w:wAfter w:w="31" w:type="dxa"/>
          <w:trHeight w:val="2420"/>
        </w:trPr>
        <w:tc>
          <w:tcPr>
            <w:tcW w:w="112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D27885" w14:textId="6FD52577" w:rsidR="00346BCD" w:rsidRPr="00D358FA" w:rsidRDefault="00346BCD" w:rsidP="00346BC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8FA">
              <w:rPr>
                <w:rFonts w:ascii="Segoe UI Symbol" w:eastAsia="MS Gothic" w:hAnsi="Segoe UI Symbol" w:cs="Segoe UI Symbol"/>
                <w:sz w:val="16"/>
                <w:szCs w:val="16"/>
              </w:rPr>
              <w:t>☒</w:t>
            </w:r>
            <w:r w:rsidRPr="00D358F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358F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Verify Informed Consent (exact wording for surgery consent): </w:t>
            </w: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id w:val="1417591179"/>
                <w:placeholder>
                  <w:docPart w:val="0C761448E54B446B94039679A2353560"/>
                </w:placeholder>
              </w:sdtPr>
              <w:sdtEndPr/>
              <w:sdtContent>
                <w:r w:rsidRPr="00D358FA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 xml:space="preserve">                             </w:t>
                </w:r>
              </w:sdtContent>
            </w:sdt>
          </w:p>
        </w:tc>
      </w:tr>
      <w:tr w:rsidR="00346BCD" w:rsidRPr="00D358FA" w14:paraId="7A71BF2F" w14:textId="77777777" w:rsidTr="00D358FA">
        <w:trPr>
          <w:gridAfter w:val="1"/>
          <w:wAfter w:w="31" w:type="dxa"/>
        </w:trPr>
        <w:tc>
          <w:tcPr>
            <w:tcW w:w="11260" w:type="dxa"/>
            <w:gridSpan w:val="8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14:paraId="6FFA8FF6" w14:textId="181CA2E6" w:rsidR="00346BCD" w:rsidRPr="00D358FA" w:rsidRDefault="00346BCD" w:rsidP="0034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358FA">
              <w:rPr>
                <w:rFonts w:ascii="Arial" w:hAnsi="Arial" w:cs="Arial"/>
                <w:b/>
                <w:sz w:val="16"/>
                <w:szCs w:val="16"/>
              </w:rPr>
              <w:t xml:space="preserve">Labs (Pre-Op / Day of </w:t>
            </w:r>
            <w:proofErr w:type="gramStart"/>
            <w:r w:rsidRPr="00D358FA">
              <w:rPr>
                <w:rFonts w:ascii="Arial" w:hAnsi="Arial" w:cs="Arial"/>
                <w:b/>
                <w:sz w:val="16"/>
                <w:szCs w:val="16"/>
              </w:rPr>
              <w:t xml:space="preserve">Surgery)  </w:t>
            </w:r>
            <w:r w:rsidRPr="00D358FA">
              <w:rPr>
                <w:rFonts w:ascii="Segoe UI Symbol" w:eastAsia="MS Gothic" w:hAnsi="Segoe UI Symbol" w:cs="Segoe UI Symbol"/>
                <w:b/>
                <w:sz w:val="16"/>
                <w:szCs w:val="16"/>
              </w:rPr>
              <w:t>☐</w:t>
            </w:r>
            <w:proofErr w:type="gramEnd"/>
            <w:r w:rsidRPr="00D358FA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346BCD" w:rsidRPr="00D358FA" w14:paraId="5D3CC040" w14:textId="77777777" w:rsidTr="00D358FA">
        <w:trPr>
          <w:gridAfter w:val="1"/>
          <w:wAfter w:w="31" w:type="dxa"/>
        </w:trPr>
        <w:tc>
          <w:tcPr>
            <w:tcW w:w="3646" w:type="dxa"/>
            <w:gridSpan w:val="4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C060C9" w14:textId="277052A1" w:rsidR="00346BCD" w:rsidRPr="00D358FA" w:rsidRDefault="008E72F9" w:rsidP="00346BCD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8F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sz w:val="16"/>
                <w:szCs w:val="16"/>
              </w:rPr>
              <w:t xml:space="preserve"> CBC</w:t>
            </w:r>
            <w:r w:rsidR="00346BCD" w:rsidRPr="00D358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4E02D2" w14:textId="66E01CCF" w:rsidR="00346BCD" w:rsidRPr="00D358FA" w:rsidRDefault="00346BCD" w:rsidP="00346BCD">
            <w:pPr>
              <w:spacing w:before="40" w:after="4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FA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 xml:space="preserve">   Glycohemoglobin A1C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5A127C8" w14:textId="77777777" w:rsidR="008E72F9" w:rsidRPr="00D358FA" w:rsidRDefault="008E72F9" w:rsidP="008E72F9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8F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sz w:val="16"/>
                <w:szCs w:val="16"/>
              </w:rPr>
              <w:t xml:space="preserve">   COVID-19 Asymptomatic/Pre-procedure Screening</w:t>
            </w:r>
          </w:p>
          <w:p w14:paraId="56CEF93F" w14:textId="2A5FD6EF" w:rsidR="00346BCD" w:rsidRPr="00D358FA" w:rsidRDefault="008E72F9" w:rsidP="008E72F9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8F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346BCD" w:rsidRPr="00D358FA" w14:paraId="509DE0B2" w14:textId="77777777" w:rsidTr="00D358FA">
        <w:tc>
          <w:tcPr>
            <w:tcW w:w="364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A83355" w14:textId="0043E985" w:rsidR="00346BCD" w:rsidRPr="00D358FA" w:rsidRDefault="00346BCD" w:rsidP="00346BCD">
            <w:pPr>
              <w:spacing w:before="40" w:after="4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FA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>Protime</w:t>
            </w:r>
            <w:proofErr w:type="spellEnd"/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>-INR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C64D27" w14:textId="108A215D" w:rsidR="00346BCD" w:rsidRPr="00D358FA" w:rsidRDefault="00346BCD" w:rsidP="00346BCD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8F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>Urinalysis w/C&amp;S if Indicated</w:t>
            </w:r>
          </w:p>
        </w:tc>
        <w:tc>
          <w:tcPr>
            <w:tcW w:w="612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A7BA6" w14:textId="372975D7" w:rsidR="00346BCD" w:rsidRPr="00D358FA" w:rsidRDefault="00346BCD" w:rsidP="00346BCD">
            <w:pPr>
              <w:spacing w:before="40" w:after="4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FA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☒</w:t>
            </w:r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 xml:space="preserve">   POCT blood glucose (Day of Surgery)</w:t>
            </w:r>
          </w:p>
        </w:tc>
        <w:tc>
          <w:tcPr>
            <w:tcW w:w="31" w:type="dxa"/>
            <w:tcBorders>
              <w:left w:val="single" w:sz="4" w:space="0" w:color="auto"/>
            </w:tcBorders>
          </w:tcPr>
          <w:p w14:paraId="22B68F22" w14:textId="77777777" w:rsidR="00346BCD" w:rsidRPr="00D358FA" w:rsidRDefault="00346BCD" w:rsidP="00346BC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72F9" w:rsidRPr="00D358FA" w14:paraId="4160A890" w14:textId="77777777" w:rsidTr="00D358FA">
        <w:trPr>
          <w:gridAfter w:val="1"/>
          <w:wAfter w:w="31" w:type="dxa"/>
        </w:trPr>
        <w:tc>
          <w:tcPr>
            <w:tcW w:w="3646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1E23B" w14:textId="25AC6514" w:rsidR="008E72F9" w:rsidRPr="00D358FA" w:rsidRDefault="008E72F9" w:rsidP="008E72F9">
            <w:pPr>
              <w:spacing w:before="40" w:after="4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FA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 xml:space="preserve"> Basic Metabolic Panel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0DBE8" w14:textId="02053954" w:rsidR="008E72F9" w:rsidRPr="00D358FA" w:rsidRDefault="008E72F9" w:rsidP="008E72F9">
            <w:pPr>
              <w:spacing w:before="40" w:after="4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F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>MRSA and SA Screen by PCR nasal only</w:t>
            </w:r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D13164" w14:textId="3F020CA3" w:rsidR="008E72F9" w:rsidRPr="00D358FA" w:rsidRDefault="008E72F9" w:rsidP="008E72F9">
            <w:pPr>
              <w:spacing w:before="40" w:after="4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FA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☒</w:t>
            </w:r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 xml:space="preserve">   POCT urine pregnancy (Females </w:t>
            </w:r>
            <w:proofErr w:type="gramStart"/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>age</w:t>
            </w:r>
            <w:proofErr w:type="gramEnd"/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 xml:space="preserve"> 12-55)</w:t>
            </w:r>
          </w:p>
        </w:tc>
      </w:tr>
      <w:tr w:rsidR="008E72F9" w:rsidRPr="00D358FA" w14:paraId="41FC645F" w14:textId="77777777" w:rsidTr="00D358FA">
        <w:trPr>
          <w:gridAfter w:val="1"/>
          <w:wAfter w:w="31" w:type="dxa"/>
        </w:trPr>
        <w:tc>
          <w:tcPr>
            <w:tcW w:w="3646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F70FC" w14:textId="006B318F" w:rsidR="008E72F9" w:rsidRPr="00D358FA" w:rsidRDefault="008E72F9" w:rsidP="008E72F9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8F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sz w:val="16"/>
                <w:szCs w:val="16"/>
              </w:rPr>
              <w:t xml:space="preserve"> Comprehensive</w:t>
            </w:r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 xml:space="preserve"> Metabolic Panel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E30C4" w14:textId="0830ECFB" w:rsidR="008E72F9" w:rsidRPr="00D358FA" w:rsidRDefault="008E72F9" w:rsidP="008E72F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71920B" w14:textId="7F4B0A8D" w:rsidR="008E72F9" w:rsidRPr="00D358FA" w:rsidRDefault="008E72F9" w:rsidP="008E72F9">
            <w:pPr>
              <w:spacing w:before="40" w:after="4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72F9" w:rsidRPr="00D358FA" w14:paraId="5E914BE9" w14:textId="77777777" w:rsidTr="00D358FA">
        <w:trPr>
          <w:gridAfter w:val="1"/>
          <w:wAfter w:w="31" w:type="dxa"/>
        </w:trPr>
        <w:tc>
          <w:tcPr>
            <w:tcW w:w="5139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36915" w14:textId="1301C44C" w:rsidR="008E72F9" w:rsidRPr="00D358FA" w:rsidRDefault="008E72F9" w:rsidP="008E72F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8FA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 xml:space="preserve">   Other: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584536260"/>
                <w:placeholder>
                  <w:docPart w:val="7A01108089AE4FCF9D9B71AA2E2CA219"/>
                </w:placeholder>
                <w:showingPlcHdr/>
                <w:text/>
              </w:sdtPr>
              <w:sdtEndPr/>
              <w:sdtContent>
                <w:r w:rsidRPr="00D358FA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                                          </w:t>
                </w:r>
              </w:sdtContent>
            </w:sdt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207766" w14:textId="3938DDC9" w:rsidR="008E72F9" w:rsidRPr="00D358FA" w:rsidRDefault="008E72F9" w:rsidP="008E72F9">
            <w:pPr>
              <w:spacing w:before="40" w:after="4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72F9" w:rsidRPr="00D358FA" w14:paraId="0D2110EB" w14:textId="77777777" w:rsidTr="00D358FA">
        <w:trPr>
          <w:gridAfter w:val="1"/>
          <w:wAfter w:w="31" w:type="dxa"/>
        </w:trPr>
        <w:tc>
          <w:tcPr>
            <w:tcW w:w="11260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71A0AE8" w14:textId="77777777" w:rsidR="008E72F9" w:rsidRPr="00D358FA" w:rsidRDefault="008E72F9" w:rsidP="008E72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8FA">
              <w:rPr>
                <w:rFonts w:ascii="Arial" w:hAnsi="Arial" w:cs="Arial"/>
                <w:b/>
                <w:bCs/>
                <w:sz w:val="16"/>
                <w:szCs w:val="16"/>
              </w:rPr>
              <w:t>Blood Bank Tests and Products (Pre-Op)</w:t>
            </w:r>
          </w:p>
        </w:tc>
      </w:tr>
      <w:tr w:rsidR="008E72F9" w:rsidRPr="00D358FA" w14:paraId="41AB5477" w14:textId="77777777" w:rsidTr="00D358FA">
        <w:trPr>
          <w:gridAfter w:val="1"/>
          <w:wAfter w:w="31" w:type="dxa"/>
        </w:trPr>
        <w:tc>
          <w:tcPr>
            <w:tcW w:w="112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92C869" w14:textId="1C8F331B" w:rsidR="008E72F9" w:rsidRPr="00D358FA" w:rsidRDefault="008E72F9" w:rsidP="008E72F9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8F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sz w:val="16"/>
                <w:szCs w:val="16"/>
              </w:rPr>
              <w:t>Type and Screen + ABOCAP if not filed in EHR</w:t>
            </w:r>
          </w:p>
          <w:p w14:paraId="421F3119" w14:textId="77777777" w:rsidR="008E72F9" w:rsidRPr="00D358FA" w:rsidRDefault="008E72F9" w:rsidP="008E72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8FA">
              <w:rPr>
                <w:rFonts w:ascii="Arial" w:hAnsi="Arial" w:cs="Arial"/>
                <w:sz w:val="16"/>
                <w:szCs w:val="16"/>
              </w:rPr>
              <w:t>*If preparing blood for a planned surgery, a Type and Screen needs to be resulted within 72 hours of product administration*</w:t>
            </w:r>
          </w:p>
        </w:tc>
      </w:tr>
      <w:tr w:rsidR="008E72F9" w:rsidRPr="00D358FA" w14:paraId="5618D861" w14:textId="77777777" w:rsidTr="00D358FA">
        <w:trPr>
          <w:gridAfter w:val="1"/>
          <w:wAfter w:w="31" w:type="dxa"/>
          <w:trHeight w:val="485"/>
        </w:trPr>
        <w:tc>
          <w:tcPr>
            <w:tcW w:w="74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D41E8A" w14:textId="2B2004EC" w:rsidR="008E72F9" w:rsidRPr="00D358FA" w:rsidRDefault="008E72F9" w:rsidP="008E72F9">
            <w:pPr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FA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A46EA6" w14:textId="438EF6BB" w:rsidR="008E72F9" w:rsidRPr="00D358FA" w:rsidRDefault="008E72F9" w:rsidP="008E72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 xml:space="preserve">Prepare RBC (Full </w:t>
            </w:r>
            <w:proofErr w:type="gramStart"/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 xml:space="preserve">Unit)  </w:t>
            </w:r>
            <w:r w:rsidRPr="00D358FA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proofErr w:type="gramEnd"/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 xml:space="preserve"> 1 unit     </w:t>
            </w:r>
            <w:r w:rsidRPr="00D358FA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 xml:space="preserve"> 2 units</w:t>
            </w:r>
          </w:p>
          <w:p w14:paraId="173599F8" w14:textId="38E0F9EE" w:rsidR="008E72F9" w:rsidRPr="00D358FA" w:rsidRDefault="008E72F9" w:rsidP="008E72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FA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 xml:space="preserve"> Adult or Pediatric greater than 40 kg   </w:t>
            </w:r>
            <w:r w:rsidRPr="00D358FA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 xml:space="preserve"> Pediatric less than 40 kg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E607364" w14:textId="22E4C439" w:rsidR="008E72F9" w:rsidRPr="00D358FA" w:rsidRDefault="008E72F9" w:rsidP="008E72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FA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☒</w:t>
            </w:r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 xml:space="preserve"> Indications: Surgical Blood Product Supply</w:t>
            </w:r>
          </w:p>
          <w:p w14:paraId="5537BB4A" w14:textId="14D6D782" w:rsidR="008E72F9" w:rsidRPr="00D358FA" w:rsidRDefault="008E72F9" w:rsidP="008E72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 xml:space="preserve">Request for special products:   </w:t>
            </w:r>
            <w:r w:rsidRPr="00D358FA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 xml:space="preserve"> CMV Negative   </w:t>
            </w:r>
            <w:r w:rsidRPr="00D358FA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 xml:space="preserve"> Irradiated</w:t>
            </w:r>
          </w:p>
        </w:tc>
      </w:tr>
      <w:tr w:rsidR="008E72F9" w:rsidRPr="00D358FA" w14:paraId="0EB3F193" w14:textId="77777777" w:rsidTr="00D358FA">
        <w:trPr>
          <w:gridAfter w:val="1"/>
          <w:wAfter w:w="31" w:type="dxa"/>
        </w:trPr>
        <w:tc>
          <w:tcPr>
            <w:tcW w:w="74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231DA8E" w14:textId="77777777" w:rsidR="008E72F9" w:rsidRPr="00D358FA" w:rsidRDefault="008E72F9" w:rsidP="008E72F9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D9A40D8" w14:textId="19B8C287" w:rsidR="008E72F9" w:rsidRPr="00D358FA" w:rsidRDefault="008E72F9" w:rsidP="008E72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>Add’l</w:t>
            </w:r>
            <w:proofErr w:type="spellEnd"/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 xml:space="preserve"> Considerations: </w:t>
            </w:r>
            <w:r w:rsidRPr="00D358FA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 xml:space="preserve"> Crossmatch   </w:t>
            </w:r>
            <w:r w:rsidRPr="00D358FA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 xml:space="preserve"> Emergent/Uncrossmatched</w:t>
            </w:r>
          </w:p>
        </w:tc>
        <w:tc>
          <w:tcPr>
            <w:tcW w:w="612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41B66E58" w14:textId="21B7C99B" w:rsidR="008E72F9" w:rsidRPr="00D358FA" w:rsidRDefault="008E72F9" w:rsidP="008E72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 xml:space="preserve"> Donor source:   </w:t>
            </w:r>
            <w:r w:rsidRPr="00D358FA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☒</w:t>
            </w:r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 xml:space="preserve"> Bank Units   </w:t>
            </w:r>
            <w:r w:rsidRPr="00D358FA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 xml:space="preserve"> Directed Donor    </w:t>
            </w:r>
            <w:r w:rsidRPr="00D358FA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 xml:space="preserve"> Autologous</w:t>
            </w:r>
          </w:p>
        </w:tc>
      </w:tr>
      <w:tr w:rsidR="008E72F9" w:rsidRPr="00D358FA" w14:paraId="5332A22D" w14:textId="77777777" w:rsidTr="00D358FA">
        <w:trPr>
          <w:gridAfter w:val="1"/>
          <w:wAfter w:w="31" w:type="dxa"/>
        </w:trPr>
        <w:tc>
          <w:tcPr>
            <w:tcW w:w="112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8475272" w14:textId="65F5088B" w:rsidR="008E72F9" w:rsidRPr="00D358FA" w:rsidRDefault="008E72F9" w:rsidP="008E72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358FA">
              <w:rPr>
                <w:rFonts w:ascii="Arial" w:hAnsi="Arial" w:cs="Arial"/>
                <w:b/>
                <w:sz w:val="16"/>
                <w:szCs w:val="16"/>
              </w:rPr>
              <w:t xml:space="preserve">Imaging (Pre-Op / Day of </w:t>
            </w:r>
            <w:proofErr w:type="gramStart"/>
            <w:r w:rsidRPr="00D358FA">
              <w:rPr>
                <w:rFonts w:ascii="Arial" w:hAnsi="Arial" w:cs="Arial"/>
                <w:b/>
                <w:sz w:val="16"/>
                <w:szCs w:val="16"/>
              </w:rPr>
              <w:t xml:space="preserve">Surgery)  </w:t>
            </w:r>
            <w:r w:rsidRPr="00D358FA">
              <w:rPr>
                <w:rFonts w:ascii="Segoe UI Symbol" w:eastAsia="MS Gothic" w:hAnsi="Segoe UI Symbol" w:cs="Segoe UI Symbol"/>
                <w:b/>
                <w:sz w:val="16"/>
                <w:szCs w:val="16"/>
              </w:rPr>
              <w:t>☐</w:t>
            </w:r>
            <w:proofErr w:type="gramEnd"/>
            <w:r w:rsidRPr="00D358FA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8E72F9" w:rsidRPr="00D358FA" w14:paraId="5C63961D" w14:textId="77777777" w:rsidTr="00D358FA">
        <w:trPr>
          <w:gridAfter w:val="1"/>
          <w:wAfter w:w="31" w:type="dxa"/>
          <w:trHeight w:val="314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46C1E" w14:textId="1138C882" w:rsidR="008E72F9" w:rsidRPr="00D358FA" w:rsidRDefault="008E72F9" w:rsidP="008E72F9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8FA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B349795" w14:textId="77777777" w:rsidR="008E72F9" w:rsidRPr="00D358FA" w:rsidRDefault="008E72F9" w:rsidP="008E72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 xml:space="preserve">XR chest 2 view 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A8236B" w14:textId="54877788" w:rsidR="008E72F9" w:rsidRPr="00D358FA" w:rsidRDefault="008E72F9" w:rsidP="008E72F9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8FA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sz w:val="16"/>
                <w:szCs w:val="16"/>
              </w:rPr>
              <w:t xml:space="preserve">   Other: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882751630"/>
                <w:placeholder>
                  <w:docPart w:val="A772C01928584ACB89479D4E509B94E9"/>
                </w:placeholder>
                <w:showingPlcHdr/>
                <w:text/>
              </w:sdtPr>
              <w:sdtEndPr/>
              <w:sdtContent>
                <w:r w:rsidRPr="00D358FA"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</w:t>
                </w:r>
              </w:sdtContent>
            </w:sdt>
            <w:r w:rsidRPr="00D358FA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</w:tr>
      <w:tr w:rsidR="008E72F9" w:rsidRPr="00D358FA" w14:paraId="7819C004" w14:textId="77777777" w:rsidTr="00D358FA">
        <w:trPr>
          <w:gridAfter w:val="1"/>
          <w:wAfter w:w="31" w:type="dxa"/>
        </w:trPr>
        <w:tc>
          <w:tcPr>
            <w:tcW w:w="11260" w:type="dxa"/>
            <w:gridSpan w:val="8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14:paraId="7382B2FE" w14:textId="3C8F37E7" w:rsidR="008E72F9" w:rsidRPr="00D358FA" w:rsidRDefault="008E72F9" w:rsidP="008E72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358FA">
              <w:rPr>
                <w:rFonts w:ascii="Arial" w:hAnsi="Arial" w:cs="Arial"/>
                <w:b/>
                <w:sz w:val="16"/>
                <w:szCs w:val="16"/>
              </w:rPr>
              <w:t>Procedures and Other Tests (Pre-</w:t>
            </w:r>
            <w:proofErr w:type="gramStart"/>
            <w:r w:rsidRPr="00D358FA">
              <w:rPr>
                <w:rFonts w:ascii="Arial" w:hAnsi="Arial" w:cs="Arial"/>
                <w:b/>
                <w:sz w:val="16"/>
                <w:szCs w:val="16"/>
              </w:rPr>
              <w:t xml:space="preserve">Op)  </w:t>
            </w:r>
            <w:r w:rsidRPr="00D358FA">
              <w:rPr>
                <w:rFonts w:ascii="Segoe UI Symbol" w:eastAsia="MS Gothic" w:hAnsi="Segoe UI Symbol" w:cs="Segoe UI Symbol"/>
                <w:b/>
                <w:sz w:val="16"/>
                <w:szCs w:val="16"/>
              </w:rPr>
              <w:t>☐</w:t>
            </w:r>
            <w:proofErr w:type="gramEnd"/>
            <w:r w:rsidRPr="00D358FA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8E72F9" w:rsidRPr="00D358FA" w14:paraId="5FAD9DB2" w14:textId="77777777" w:rsidTr="00D358FA">
        <w:trPr>
          <w:gridAfter w:val="1"/>
          <w:wAfter w:w="31" w:type="dxa"/>
        </w:trPr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86280" w14:textId="3B711D1A" w:rsidR="008E72F9" w:rsidRPr="00D358FA" w:rsidRDefault="008E72F9" w:rsidP="008E72F9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8F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178486" w14:textId="77777777" w:rsidR="008E72F9" w:rsidRPr="00D358FA" w:rsidRDefault="008E72F9" w:rsidP="008E72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>ECG 12 lead (obtain if no ECG results within 30 days)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543A8C0" w14:textId="42E7B70B" w:rsidR="008E72F9" w:rsidRPr="00D358FA" w:rsidRDefault="008E72F9" w:rsidP="008E72F9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8F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358FA">
              <w:rPr>
                <w:rFonts w:ascii="Arial" w:hAnsi="Arial" w:cs="Arial"/>
                <w:color w:val="000000"/>
                <w:sz w:val="16"/>
                <w:szCs w:val="16"/>
              </w:rPr>
              <w:t xml:space="preserve">ECG 12 lead (obtain if no ECG results within 6 months) </w:t>
            </w:r>
          </w:p>
        </w:tc>
      </w:tr>
      <w:tr w:rsidR="008E72F9" w:rsidRPr="00D358FA" w14:paraId="619B1EC8" w14:textId="77777777" w:rsidTr="00D358FA">
        <w:trPr>
          <w:gridAfter w:val="1"/>
          <w:wAfter w:w="31" w:type="dxa"/>
        </w:trPr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AE9A" w14:textId="1BAF1BBF" w:rsidR="008E72F9" w:rsidRPr="00D358FA" w:rsidRDefault="008E72F9" w:rsidP="008E72F9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8F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039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4203DD" w14:textId="77777777" w:rsidR="008E72F9" w:rsidRPr="00D358FA" w:rsidRDefault="008E72F9" w:rsidP="008E72F9">
            <w:pPr>
              <w:widowControl w:val="0"/>
              <w:tabs>
                <w:tab w:val="left" w:pos="5661"/>
                <w:tab w:val="left" w:pos="10911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358FA">
              <w:rPr>
                <w:rFonts w:ascii="Arial" w:hAnsi="Arial" w:cs="Arial"/>
                <w:sz w:val="16"/>
                <w:szCs w:val="16"/>
              </w:rPr>
              <w:t xml:space="preserve">Other: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69507865"/>
                <w:placeholder>
                  <w:docPart w:val="661736F4735F446C864EE8251925723D"/>
                </w:placeholder>
                <w:showingPlcHdr/>
                <w:text/>
              </w:sdtPr>
              <w:sdtEndPr/>
              <w:sdtContent>
                <w:r w:rsidRPr="00D358FA"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</w:t>
                </w:r>
              </w:sdtContent>
            </w:sdt>
          </w:p>
        </w:tc>
      </w:tr>
    </w:tbl>
    <w:p w14:paraId="2650E72D" w14:textId="77777777" w:rsidR="00ED0113" w:rsidRDefault="00ED0113"/>
    <w:p w14:paraId="5D71293B" w14:textId="77777777" w:rsidR="00D358FA" w:rsidRDefault="00D358FA"/>
    <w:tbl>
      <w:tblPr>
        <w:tblW w:w="11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  <w:gridCol w:w="5760"/>
      </w:tblGrid>
      <w:tr w:rsidR="00ED0113" w:rsidRPr="00E93922" w14:paraId="4C585F0B" w14:textId="77777777" w:rsidTr="00CE0C99">
        <w:trPr>
          <w:trHeight w:val="890"/>
        </w:trPr>
        <w:tc>
          <w:tcPr>
            <w:tcW w:w="1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E405F" w14:textId="77777777" w:rsidR="00ED0113" w:rsidRPr="00AF2E29" w:rsidRDefault="00ED0113" w:rsidP="00E70DB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312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Patient Name (First, middle initial and last):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-2047512986"/>
                <w:placeholder>
                  <w:docPart w:val="6A283111008746C28A4BC6DAB57F8044"/>
                </w:placeholder>
                <w:showingPlcHdr/>
                <w:text/>
              </w:sdtPr>
              <w:sdtEndPr/>
              <w:sdtContent>
                <w:r w:rsidRPr="00CA3D7D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                                               </w:t>
                </w:r>
              </w:sdtContent>
            </w:sdt>
            <w:r w:rsidRPr="00CA3D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DOB: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-1431421282"/>
                <w:placeholder>
                  <w:docPart w:val="5E34011042D14E619495C846212C3224"/>
                </w:placeholder>
                <w:showingPlcHdr/>
              </w:sdtPr>
              <w:sdtEndPr/>
              <w:sdtContent>
                <w:r w:rsidRPr="00CA3D7D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                                  </w:t>
                </w:r>
              </w:sdtContent>
            </w:sdt>
          </w:p>
        </w:tc>
      </w:tr>
      <w:tr w:rsidR="00364001" w:rsidRPr="00E93922" w14:paraId="0C3AF991" w14:textId="77777777" w:rsidTr="00CE0C99">
        <w:tc>
          <w:tcPr>
            <w:tcW w:w="1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EF49C" w14:textId="77777777" w:rsidR="00364001" w:rsidRDefault="00364001" w:rsidP="00E70DBD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IV (Pre-Op)  </w:t>
            </w:r>
          </w:p>
        </w:tc>
      </w:tr>
      <w:tr w:rsidR="00364001" w:rsidRPr="00E93922" w14:paraId="29D54EA1" w14:textId="77777777" w:rsidTr="00CE0C99">
        <w:tc>
          <w:tcPr>
            <w:tcW w:w="5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4D60A" w14:textId="6A7FBB7D" w:rsidR="00364001" w:rsidRPr="00C91B79" w:rsidRDefault="00364001" w:rsidP="00E70D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91B79">
              <w:rPr>
                <w:rFonts w:ascii="MS Gothic" w:eastAsia="MS Gothic" w:hAnsi="MS Gothic" w:cs="Arial" w:hint="eastAsia"/>
                <w:sz w:val="18"/>
                <w:szCs w:val="18"/>
              </w:rPr>
              <w:t>☒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91B79">
              <w:rPr>
                <w:rFonts w:ascii="Arial" w:hAnsi="Arial" w:cs="Arial"/>
                <w:color w:val="000000"/>
                <w:sz w:val="18"/>
                <w:szCs w:val="18"/>
              </w:rPr>
              <w:t>Initiate IV protocol - Adult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C141778" w14:textId="69E5F60D" w:rsidR="00364001" w:rsidRPr="00C91B79" w:rsidRDefault="008E72F9" w:rsidP="00E70DBD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91B79">
              <w:rPr>
                <w:rFonts w:ascii="MS Gothic" w:eastAsia="MS Gothic" w:hAnsi="MS Gothic" w:cs="Arial" w:hint="eastAsia"/>
                <w:sz w:val="18"/>
                <w:szCs w:val="18"/>
              </w:rPr>
              <w:t>☒</w:t>
            </w:r>
            <w:r w:rsidR="0036400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64001" w:rsidRPr="00C91B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lactated </w:t>
            </w:r>
            <w:proofErr w:type="gramStart"/>
            <w:r w:rsidR="00364001" w:rsidRPr="00C91B79">
              <w:rPr>
                <w:rFonts w:ascii="Arial" w:hAnsi="Arial" w:cs="Arial"/>
                <w:color w:val="000000" w:themeColor="text1"/>
                <w:sz w:val="18"/>
                <w:szCs w:val="18"/>
              </w:rPr>
              <w:t>ringers</w:t>
            </w:r>
            <w:proofErr w:type="gramEnd"/>
            <w:r w:rsidR="00364001" w:rsidRPr="00C91B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infusion at 25 mL/hr</w:t>
            </w:r>
          </w:p>
        </w:tc>
      </w:tr>
      <w:tr w:rsidR="00364001" w:rsidRPr="00E93922" w14:paraId="5E000170" w14:textId="77777777" w:rsidTr="00CE0C99">
        <w:trPr>
          <w:trHeight w:val="813"/>
        </w:trPr>
        <w:tc>
          <w:tcPr>
            <w:tcW w:w="5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65006" w14:textId="197631C4" w:rsidR="00364001" w:rsidRDefault="00364001" w:rsidP="00E70DBD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91B79">
              <w:rPr>
                <w:rFonts w:ascii="MS Gothic" w:eastAsia="MS Gothic" w:hAnsi="MS Gothic" w:cs="Arial" w:hint="eastAsia"/>
                <w:sz w:val="18"/>
                <w:szCs w:val="18"/>
              </w:rPr>
              <w:t>☒</w:t>
            </w:r>
            <w:r>
              <w:rPr>
                <w:rFonts w:ascii="Arial" w:hAnsi="Arial" w:cs="Arial"/>
                <w:sz w:val="18"/>
                <w:szCs w:val="18"/>
              </w:rPr>
              <w:t xml:space="preserve">   Local Anesthetics</w:t>
            </w:r>
          </w:p>
          <w:p w14:paraId="79A8F8B4" w14:textId="73047431" w:rsidR="00364001" w:rsidRDefault="00364001" w:rsidP="00E70DBD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Arial" w:hint="eastAsia"/>
                <w:color w:val="000000"/>
                <w:sz w:val="16"/>
                <w:szCs w:val="16"/>
              </w:rPr>
              <w:t>☒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Sodium Chloride bacteriostatic 0.9% injection 0.1mL </w:t>
            </w:r>
          </w:p>
          <w:p w14:paraId="6259FB6A" w14:textId="74A98ED9" w:rsidR="00364001" w:rsidRDefault="00364001" w:rsidP="00E70DBD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A2A17">
              <w:rPr>
                <w:rFonts w:ascii="MS Gothic" w:eastAsia="MS Gothic" w:hAnsi="MS Gothic" w:cs="Arial" w:hint="eastAsia"/>
                <w:color w:val="000000"/>
                <w:sz w:val="16"/>
                <w:szCs w:val="16"/>
              </w:rPr>
              <w:t>☒</w:t>
            </w:r>
            <w:r w:rsidR="000A2A17">
              <w:rPr>
                <w:rFonts w:ascii="Arial" w:hAnsi="Arial" w:cs="Arial"/>
                <w:color w:val="000000"/>
                <w:sz w:val="16"/>
                <w:szCs w:val="16"/>
              </w:rPr>
              <w:t xml:space="preserve"> Norflurane-pentafluoropropane (Pain Ease) topical spray 1 spray</w:t>
            </w:r>
          </w:p>
          <w:p w14:paraId="310EEC3F" w14:textId="7BB442DC" w:rsidR="00364001" w:rsidRPr="00DA04A9" w:rsidRDefault="00364001" w:rsidP="00E70DBD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CF0E89" w14:textId="6739E0FE" w:rsidR="00364001" w:rsidRDefault="0088092F" w:rsidP="00E70DBD">
            <w:pPr>
              <w:spacing w:before="20" w:after="20" w:line="240" w:lineRule="auto"/>
              <w:rPr>
                <w:noProof/>
                <w:sz w:val="2"/>
                <w:szCs w:val="2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="0036400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64001" w:rsidRPr="00C91B79">
              <w:rPr>
                <w:rFonts w:ascii="Arial" w:hAnsi="Arial" w:cs="Arial"/>
                <w:color w:val="000000"/>
                <w:sz w:val="18"/>
                <w:szCs w:val="18"/>
              </w:rPr>
              <w:t>sodium chloride 0.9% infusion at 25 mL/hr</w:t>
            </w:r>
            <w:r w:rsidR="00364001" w:rsidRPr="00D6112E">
              <w:rPr>
                <w:noProof/>
                <w:sz w:val="2"/>
                <w:szCs w:val="2"/>
              </w:rPr>
              <w:t xml:space="preserve"> </w:t>
            </w:r>
          </w:p>
          <w:p w14:paraId="248A0574" w14:textId="6409809C" w:rsidR="0088092F" w:rsidRPr="00417803" w:rsidRDefault="003C62CC" w:rsidP="00E70DBD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91B79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91B79">
              <w:rPr>
                <w:rFonts w:ascii="Arial" w:hAnsi="Arial" w:cs="Arial"/>
                <w:color w:val="000000"/>
                <w:sz w:val="18"/>
                <w:szCs w:val="18"/>
              </w:rPr>
              <w:t>Insert 2</w:t>
            </w:r>
            <w:r w:rsidRPr="00C91B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nd</w:t>
            </w:r>
            <w:r w:rsidRPr="00C91B79">
              <w:rPr>
                <w:rFonts w:ascii="Arial" w:hAnsi="Arial" w:cs="Arial"/>
                <w:color w:val="000000"/>
                <w:sz w:val="18"/>
                <w:szCs w:val="18"/>
              </w:rPr>
              <w:t xml:space="preserve"> peripheral IV</w:t>
            </w:r>
          </w:p>
        </w:tc>
      </w:tr>
      <w:tr w:rsidR="003B4197" w:rsidRPr="00E93922" w14:paraId="0DE514A5" w14:textId="77777777" w:rsidTr="00CE0C99">
        <w:tc>
          <w:tcPr>
            <w:tcW w:w="1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8AC645" w14:textId="1FDE261E" w:rsidR="003B4197" w:rsidRDefault="003B4197" w:rsidP="00E70DBD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E306FE">
              <w:rPr>
                <w:rFonts w:ascii="Arial" w:hAnsi="Arial" w:cs="Arial"/>
                <w:b/>
                <w:bCs/>
                <w:sz w:val="18"/>
                <w:szCs w:val="18"/>
              </w:rPr>
              <w:t>DVT/VTE Prophylaxis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(pre-Op)</w:t>
            </w:r>
          </w:p>
        </w:tc>
      </w:tr>
      <w:tr w:rsidR="00E306FE" w:rsidRPr="00E93922" w14:paraId="72A77C43" w14:textId="77777777" w:rsidTr="00CE0C99">
        <w:tc>
          <w:tcPr>
            <w:tcW w:w="5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8D359" w14:textId="79B07479" w:rsidR="00E306FE" w:rsidRPr="00E306FE" w:rsidRDefault="00F2278E" w:rsidP="00E70DBD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 Sequential</w:t>
            </w:r>
            <w:r w:rsidR="00E306FE">
              <w:rPr>
                <w:rFonts w:ascii="Arial" w:hAnsi="Arial" w:cs="Arial"/>
                <w:sz w:val="16"/>
                <w:szCs w:val="16"/>
              </w:rPr>
              <w:t xml:space="preserve"> Compression Device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F0B6F5" w14:textId="0FBF180D" w:rsidR="00E306FE" w:rsidRDefault="00F2278E" w:rsidP="00E70DBD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233304">
              <w:rPr>
                <w:rFonts w:ascii="Arial" w:hAnsi="Arial" w:cs="Arial"/>
                <w:sz w:val="16"/>
                <w:szCs w:val="16"/>
              </w:rPr>
              <w:t xml:space="preserve"> VTE Prophylaxis Anticoagulation Therapy Already Ordered</w:t>
            </w:r>
          </w:p>
        </w:tc>
      </w:tr>
      <w:tr w:rsidR="00E306FE" w:rsidRPr="00E93922" w14:paraId="05E6904A" w14:textId="77777777" w:rsidTr="00CE0C99">
        <w:tc>
          <w:tcPr>
            <w:tcW w:w="5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3B0C3" w14:textId="4006ABF5" w:rsidR="00E306FE" w:rsidRPr="00E306FE" w:rsidRDefault="00F2278E" w:rsidP="00E70DBD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E306FE">
              <w:rPr>
                <w:rFonts w:ascii="Arial" w:hAnsi="Arial" w:cs="Arial"/>
                <w:sz w:val="16"/>
                <w:szCs w:val="16"/>
              </w:rPr>
              <w:t xml:space="preserve"> Pharmacological VTE Prophylaxis -Reason </w:t>
            </w:r>
            <w:r w:rsidR="00233304"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="00346BCD">
              <w:rPr>
                <w:rFonts w:ascii="Arial" w:hAnsi="Arial" w:cs="Arial"/>
                <w:sz w:val="16"/>
                <w:szCs w:val="16"/>
              </w:rPr>
              <w:t>not ordering</w:t>
            </w:r>
            <w:r w:rsidR="00233304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23330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FFFFFF" w:themeFill="background1"/>
                </w:rPr>
                <w:id w:val="323244548"/>
                <w:placeholder>
                  <w:docPart w:val="977294F6CAF34DAEB9BA81DFFD2C4950"/>
                </w:placeholder>
                <w:text/>
              </w:sdtPr>
              <w:sdtEndPr/>
              <w:sdtContent>
                <w:r w:rsidR="00233304" w:rsidRPr="00773E4B">
                  <w:rPr>
                    <w:rFonts w:ascii="Arial" w:hAnsi="Arial" w:cs="Arial"/>
                    <w:color w:val="000000"/>
                    <w:sz w:val="20"/>
                    <w:szCs w:val="20"/>
                    <w:shd w:val="clear" w:color="auto" w:fill="FFFFFF" w:themeFill="background1"/>
                  </w:rPr>
                  <w:t xml:space="preserve">                       </w:t>
                </w:r>
                <w:r w:rsidR="00233304">
                  <w:rPr>
                    <w:rFonts w:ascii="Arial" w:hAnsi="Arial" w:cs="Arial"/>
                    <w:color w:val="000000"/>
                    <w:sz w:val="20"/>
                    <w:szCs w:val="20"/>
                    <w:shd w:val="clear" w:color="auto" w:fill="FFFFFF" w:themeFill="background1"/>
                  </w:rPr>
                  <w:t xml:space="preserve">                  </w:t>
                </w:r>
              </w:sdtContent>
            </w:sdt>
          </w:p>
        </w:tc>
        <w:tc>
          <w:tcPr>
            <w:tcW w:w="57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E0E60F" w14:textId="21CC8E42" w:rsidR="00E306FE" w:rsidRDefault="00F2278E" w:rsidP="00E70DBD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233304">
              <w:rPr>
                <w:rFonts w:ascii="Arial" w:hAnsi="Arial" w:cs="Arial"/>
                <w:sz w:val="16"/>
                <w:szCs w:val="16"/>
              </w:rPr>
              <w:t xml:space="preserve"> VTE Pr</w:t>
            </w:r>
            <w:r w:rsidR="00090834">
              <w:rPr>
                <w:rFonts w:ascii="Arial" w:hAnsi="Arial" w:cs="Arial"/>
                <w:sz w:val="16"/>
                <w:szCs w:val="16"/>
              </w:rPr>
              <w:t>ophylaxis-Patient Refused</w:t>
            </w:r>
          </w:p>
        </w:tc>
      </w:tr>
      <w:tr w:rsidR="00E306FE" w:rsidRPr="00E93922" w14:paraId="73795953" w14:textId="77777777" w:rsidTr="00CE0C99">
        <w:tc>
          <w:tcPr>
            <w:tcW w:w="5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FCCD3" w14:textId="40413050" w:rsidR="00E306FE" w:rsidRPr="00E306FE" w:rsidRDefault="00F2278E" w:rsidP="00E70DBD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233304">
              <w:rPr>
                <w:rFonts w:ascii="Arial" w:hAnsi="Arial" w:cs="Arial"/>
                <w:sz w:val="16"/>
                <w:szCs w:val="16"/>
              </w:rPr>
              <w:t xml:space="preserve"> Mechanical VTE Prophylaxis- Reason for </w:t>
            </w:r>
            <w:r w:rsidR="00346BCD">
              <w:rPr>
                <w:rFonts w:ascii="Arial" w:hAnsi="Arial" w:cs="Arial"/>
                <w:sz w:val="16"/>
                <w:szCs w:val="16"/>
              </w:rPr>
              <w:t>not ordering</w:t>
            </w:r>
            <w:r w:rsidR="00233304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23330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FFFFFF" w:themeFill="background1"/>
                </w:rPr>
                <w:id w:val="-1692830693"/>
                <w:placeholder>
                  <w:docPart w:val="E0E88AF54A22431A9202C7AF5F872A46"/>
                </w:placeholder>
                <w:text/>
              </w:sdtPr>
              <w:sdtEndPr/>
              <w:sdtContent>
                <w:r w:rsidR="00233304" w:rsidRPr="00773E4B">
                  <w:rPr>
                    <w:rFonts w:ascii="Arial" w:hAnsi="Arial" w:cs="Arial"/>
                    <w:color w:val="000000"/>
                    <w:sz w:val="20"/>
                    <w:szCs w:val="20"/>
                    <w:shd w:val="clear" w:color="auto" w:fill="FFFFFF" w:themeFill="background1"/>
                  </w:rPr>
                  <w:t xml:space="preserve">                       </w:t>
                </w:r>
                <w:r w:rsidR="00233304">
                  <w:rPr>
                    <w:rFonts w:ascii="Arial" w:hAnsi="Arial" w:cs="Arial"/>
                    <w:color w:val="000000"/>
                    <w:sz w:val="20"/>
                    <w:szCs w:val="20"/>
                    <w:shd w:val="clear" w:color="auto" w:fill="FFFFFF" w:themeFill="background1"/>
                  </w:rPr>
                  <w:t xml:space="preserve">                  </w:t>
                </w:r>
              </w:sdtContent>
            </w:sdt>
          </w:p>
        </w:tc>
        <w:tc>
          <w:tcPr>
            <w:tcW w:w="57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C180DD" w14:textId="0F369EBD" w:rsidR="00E306FE" w:rsidRDefault="00F2278E" w:rsidP="00E70DBD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 Consult</w:t>
            </w:r>
            <w:r w:rsidR="00090834">
              <w:rPr>
                <w:rFonts w:ascii="Arial" w:hAnsi="Arial" w:cs="Arial"/>
                <w:sz w:val="16"/>
                <w:szCs w:val="16"/>
              </w:rPr>
              <w:t xml:space="preserve"> to Pharmacy- Adjust medications for Renal Function</w:t>
            </w:r>
          </w:p>
        </w:tc>
      </w:tr>
      <w:tr w:rsidR="00090834" w:rsidRPr="00E93922" w14:paraId="58023E7D" w14:textId="77777777" w:rsidTr="00CE0C99">
        <w:tc>
          <w:tcPr>
            <w:tcW w:w="5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540D1" w14:textId="2D0D8164" w:rsidR="00090834" w:rsidRDefault="00090834" w:rsidP="00E70DBD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379C" w:rsidRPr="00E93922">
              <w:rPr>
                <w:rFonts w:ascii="Arial" w:hAnsi="Arial" w:cs="Arial"/>
                <w:sz w:val="16"/>
                <w:szCs w:val="16"/>
              </w:rPr>
              <w:t xml:space="preserve">Heparin </w:t>
            </w:r>
            <w:r w:rsidR="00CB6BDF">
              <w:rPr>
                <w:rFonts w:ascii="Arial" w:hAnsi="Arial" w:cs="Arial"/>
                <w:sz w:val="16"/>
                <w:szCs w:val="16"/>
              </w:rPr>
              <w:t>SQ,</w:t>
            </w:r>
            <w:r w:rsidR="006B379C" w:rsidRPr="00E93922">
              <w:rPr>
                <w:rFonts w:ascii="Arial" w:hAnsi="Arial" w:cs="Arial"/>
                <w:sz w:val="16"/>
                <w:szCs w:val="16"/>
              </w:rPr>
              <w:t xml:space="preserve"> 5,000 units </w:t>
            </w:r>
            <w:r w:rsidR="00CB6BDF">
              <w:rPr>
                <w:rFonts w:ascii="Arial" w:hAnsi="Arial" w:cs="Arial"/>
                <w:sz w:val="16"/>
                <w:szCs w:val="16"/>
              </w:rPr>
              <w:t>Once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24634C" w14:textId="0D174B51" w:rsidR="00090834" w:rsidRDefault="00F2278E" w:rsidP="00E70DBD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 Enoxaparin</w:t>
            </w:r>
            <w:r w:rsidR="006B379C" w:rsidRPr="00E93922">
              <w:rPr>
                <w:rFonts w:ascii="Arial" w:hAnsi="Arial" w:cs="Arial"/>
                <w:sz w:val="16"/>
                <w:szCs w:val="16"/>
              </w:rPr>
              <w:t xml:space="preserve"> (Lovenox) </w:t>
            </w:r>
            <w:r w:rsidR="00CB6BDF">
              <w:rPr>
                <w:rFonts w:ascii="Arial" w:hAnsi="Arial" w:cs="Arial"/>
                <w:sz w:val="16"/>
                <w:szCs w:val="16"/>
              </w:rPr>
              <w:t>SQ</w:t>
            </w:r>
            <w:r w:rsidR="006B379C" w:rsidRPr="00E939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379C">
              <w:rPr>
                <w:rFonts w:ascii="Arial" w:hAnsi="Arial" w:cs="Arial"/>
                <w:sz w:val="16"/>
                <w:szCs w:val="16"/>
              </w:rPr>
              <w:t>3</w:t>
            </w:r>
            <w:r w:rsidR="006B379C" w:rsidRPr="00E93922">
              <w:rPr>
                <w:rFonts w:ascii="Arial" w:hAnsi="Arial" w:cs="Arial"/>
                <w:sz w:val="16"/>
                <w:szCs w:val="16"/>
              </w:rPr>
              <w:t>0 mg</w:t>
            </w:r>
            <w:r w:rsidR="00CB6BD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="00CB6BDF">
              <w:rPr>
                <w:rFonts w:ascii="Arial" w:hAnsi="Arial" w:cs="Arial"/>
                <w:sz w:val="16"/>
                <w:szCs w:val="16"/>
              </w:rPr>
              <w:t>Once</w:t>
            </w:r>
            <w:proofErr w:type="gramEnd"/>
            <w:r w:rsidR="00CB6B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4001" w:rsidRPr="00AF2E29" w14:paraId="6D0BCD86" w14:textId="77777777" w:rsidTr="00CE0C99">
        <w:tc>
          <w:tcPr>
            <w:tcW w:w="112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B655F2" w14:textId="7443EA7A" w:rsidR="00364001" w:rsidRPr="00AF2E29" w:rsidRDefault="00364001" w:rsidP="00E70D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F2E29">
              <w:rPr>
                <w:rFonts w:ascii="Arial" w:hAnsi="Arial" w:cs="Arial"/>
                <w:b/>
                <w:sz w:val="16"/>
                <w:szCs w:val="16"/>
              </w:rPr>
              <w:t>Antibiotics (Pre-</w:t>
            </w:r>
            <w:proofErr w:type="gramStart"/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Op)  </w:t>
            </w:r>
            <w:r w:rsidRPr="00AF2E29">
              <w:rPr>
                <w:rFonts w:ascii="Segoe UI Symbol" w:eastAsia="MS Gothic" w:hAnsi="Segoe UI Symbol" w:cs="Segoe UI Symbol"/>
                <w:b/>
                <w:sz w:val="16"/>
                <w:szCs w:val="16"/>
              </w:rPr>
              <w:t>☐</w:t>
            </w:r>
            <w:proofErr w:type="gramEnd"/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364001" w:rsidRPr="00E93922" w14:paraId="64AC0819" w14:textId="77777777" w:rsidTr="00CE0C99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78C0" w14:textId="34BAF581" w:rsidR="00364001" w:rsidRPr="00C63268" w:rsidRDefault="00B6675A" w:rsidP="00E70DBD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 w:rsidR="00364001" w:rsidRPr="00C63268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ampicillin (OMNIPEN) IV 2 g, Once, 1 hour prior to incision time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4D52" w14:textId="29A77A59" w:rsidR="00364001" w:rsidRPr="00C63268" w:rsidRDefault="00262EF7" w:rsidP="00E70D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 w:rsidR="00B6675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6675A">
              <w:rPr>
                <w:rFonts w:ascii="Arial" w:hAnsi="Arial" w:cs="Arial"/>
                <w:color w:val="000000" w:themeColor="text1"/>
                <w:sz w:val="16"/>
                <w:szCs w:val="16"/>
              </w:rPr>
              <w:t>gentamicin (GARMYCIN) 5 mg/kg, IV, Once, administer over 60 minutes within one hour prior to incision time</w:t>
            </w:r>
          </w:p>
        </w:tc>
      </w:tr>
      <w:tr w:rsidR="00364001" w:rsidRPr="00E93922" w14:paraId="60ECBB2F" w14:textId="77777777" w:rsidTr="00CE0C99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8199" w14:textId="5D842F0A" w:rsidR="00364001" w:rsidRDefault="00B6675A" w:rsidP="00E70DBD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 w:rsidR="00364001" w:rsidRPr="00C63268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507C5">
              <w:rPr>
                <w:rFonts w:ascii="Arial" w:hAnsi="Arial" w:cs="Arial"/>
                <w:color w:val="000000"/>
                <w:sz w:val="16"/>
                <w:szCs w:val="16"/>
              </w:rPr>
              <w:t>cefoTEtan</w:t>
            </w:r>
            <w:proofErr w:type="spellEnd"/>
            <w:r w:rsidRPr="00F507C5">
              <w:rPr>
                <w:rFonts w:ascii="Arial" w:hAnsi="Arial" w:cs="Arial"/>
                <w:color w:val="000000"/>
                <w:sz w:val="16"/>
                <w:szCs w:val="16"/>
              </w:rPr>
              <w:t xml:space="preserve"> (CEFOTAN) IVPB 2 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IV, Once,</w:t>
            </w:r>
            <w:r w:rsidRPr="00F507C5">
              <w:rPr>
                <w:rFonts w:ascii="Arial" w:hAnsi="Arial" w:cs="Arial"/>
                <w:color w:val="000000"/>
                <w:sz w:val="16"/>
                <w:szCs w:val="16"/>
              </w:rPr>
              <w:t xml:space="preserve"> one hour prior to incision time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8E3D" w14:textId="3DCB31E2" w:rsidR="00364001" w:rsidRDefault="00F2278E" w:rsidP="00E70D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 w:rsidRPr="00F507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levofloxacin</w:t>
            </w:r>
            <w:r w:rsidR="00B6675A">
              <w:rPr>
                <w:rFonts w:ascii="Arial" w:hAnsi="Arial" w:cs="Arial"/>
                <w:color w:val="000000"/>
                <w:sz w:val="16"/>
                <w:szCs w:val="16"/>
              </w:rPr>
              <w:t xml:space="preserve"> (LEVAQUIN) 500 mg/100mL IVPB ,500 mg, IV Once, Administer within one hour prior to incision time.</w:t>
            </w:r>
          </w:p>
        </w:tc>
      </w:tr>
      <w:tr w:rsidR="00364001" w:rsidRPr="00E93922" w14:paraId="23E0CD95" w14:textId="77777777" w:rsidTr="00CE0C99">
        <w:trPr>
          <w:trHeight w:val="30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F22E" w14:textId="5906A5D1" w:rsidR="00364001" w:rsidRPr="00F507C5" w:rsidRDefault="00B6675A" w:rsidP="00E70DBD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 w:rsidR="00262EF7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C63268">
              <w:rPr>
                <w:rFonts w:ascii="Arial" w:hAnsi="Arial" w:cs="Arial"/>
                <w:color w:val="000000"/>
                <w:sz w:val="16"/>
                <w:szCs w:val="16"/>
              </w:rPr>
              <w:t>ceFAZolin</w:t>
            </w:r>
            <w:proofErr w:type="spellEnd"/>
            <w:proofErr w:type="gramEnd"/>
            <w:r w:rsidRPr="00C63268">
              <w:rPr>
                <w:rFonts w:ascii="Arial" w:hAnsi="Arial" w:cs="Arial"/>
                <w:color w:val="000000"/>
                <w:sz w:val="16"/>
                <w:szCs w:val="16"/>
              </w:rPr>
              <w:t xml:space="preserve"> (ANCEF) IVPB 2 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IV, Once,1</w:t>
            </w:r>
            <w:r w:rsidRPr="00C63268">
              <w:rPr>
                <w:rFonts w:ascii="Arial" w:hAnsi="Arial" w:cs="Arial"/>
                <w:color w:val="000000"/>
                <w:sz w:val="16"/>
                <w:szCs w:val="16"/>
              </w:rPr>
              <w:t xml:space="preserve"> hour prior to incision time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D56E" w14:textId="6FFB455D" w:rsidR="00364001" w:rsidRPr="00F507C5" w:rsidRDefault="00B6675A" w:rsidP="00E70D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 w:rsidRPr="00F507C5">
              <w:rPr>
                <w:rFonts w:ascii="Arial" w:hAnsi="Arial" w:cs="Arial"/>
                <w:sz w:val="16"/>
                <w:szCs w:val="16"/>
              </w:rPr>
              <w:t xml:space="preserve"> vancomycin (VANCOCIN) IVPB 15 mg/kg</w:t>
            </w:r>
            <w:r>
              <w:rPr>
                <w:rFonts w:ascii="Arial" w:hAnsi="Arial" w:cs="Arial"/>
                <w:sz w:val="16"/>
                <w:szCs w:val="16"/>
              </w:rPr>
              <w:t xml:space="preserve">, IV, Once,1 </w:t>
            </w:r>
            <w:r w:rsidRPr="00F507C5">
              <w:rPr>
                <w:rFonts w:ascii="Arial" w:hAnsi="Arial" w:cs="Arial"/>
                <w:sz w:val="16"/>
                <w:szCs w:val="16"/>
              </w:rPr>
              <w:t>hour prior to incision time</w:t>
            </w:r>
          </w:p>
        </w:tc>
      </w:tr>
      <w:tr w:rsidR="00364001" w:rsidRPr="00E93922" w14:paraId="49F7333F" w14:textId="77777777" w:rsidTr="00CE0C99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80D5" w14:textId="6118E51B" w:rsidR="00364001" w:rsidRPr="00F507C5" w:rsidRDefault="00B6675A" w:rsidP="00E70DBD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 w:rsidRPr="00C632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3268">
              <w:rPr>
                <w:rFonts w:ascii="Arial" w:hAnsi="Arial" w:cs="Arial"/>
                <w:color w:val="000000"/>
                <w:sz w:val="16"/>
                <w:szCs w:val="16"/>
              </w:rPr>
              <w:t>ceFAZolin</w:t>
            </w:r>
            <w:proofErr w:type="spellEnd"/>
            <w:r w:rsidRPr="00C63268">
              <w:rPr>
                <w:rFonts w:ascii="Arial" w:hAnsi="Arial" w:cs="Arial"/>
                <w:color w:val="000000"/>
                <w:sz w:val="16"/>
                <w:szCs w:val="16"/>
              </w:rPr>
              <w:t xml:space="preserve"> (ANCEF) IVPB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C63268">
              <w:rPr>
                <w:rFonts w:ascii="Arial" w:hAnsi="Arial" w:cs="Arial"/>
                <w:color w:val="000000"/>
                <w:sz w:val="16"/>
                <w:szCs w:val="16"/>
              </w:rPr>
              <w:t xml:space="preserve"> 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IV Once,1</w:t>
            </w:r>
            <w:r w:rsidRPr="00C63268">
              <w:rPr>
                <w:rFonts w:ascii="Arial" w:hAnsi="Arial" w:cs="Arial"/>
                <w:color w:val="000000"/>
                <w:sz w:val="16"/>
                <w:szCs w:val="16"/>
              </w:rPr>
              <w:t xml:space="preserve"> hour prior to incision time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2B98" w14:textId="1A7CCD82" w:rsidR="00364001" w:rsidRPr="00F507C5" w:rsidRDefault="00364001" w:rsidP="00E70D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4001" w:rsidRPr="00E93922" w14:paraId="7CE19DA6" w14:textId="77777777" w:rsidTr="00CE0C99">
        <w:trPr>
          <w:trHeight w:val="26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DE3E" w14:textId="00928509" w:rsidR="00364001" w:rsidRPr="00F507C5" w:rsidRDefault="00B6675A" w:rsidP="00E70DBD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 w:rsidRPr="00F507C5">
              <w:rPr>
                <w:rFonts w:ascii="Arial" w:hAnsi="Arial" w:cs="Arial"/>
                <w:color w:val="000000"/>
                <w:sz w:val="16"/>
                <w:szCs w:val="16"/>
              </w:rPr>
              <w:t xml:space="preserve"> clindamycin (CLEOCIN) IVPB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F507C5">
              <w:rPr>
                <w:rFonts w:ascii="Arial" w:hAnsi="Arial" w:cs="Arial"/>
                <w:color w:val="000000"/>
                <w:sz w:val="16"/>
                <w:szCs w:val="16"/>
              </w:rPr>
              <w:t xml:space="preserve">00 mg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IV, Once,1</w:t>
            </w:r>
            <w:r w:rsidRPr="00F507C5">
              <w:rPr>
                <w:rFonts w:ascii="Arial" w:hAnsi="Arial" w:cs="Arial"/>
                <w:color w:val="000000"/>
                <w:sz w:val="16"/>
                <w:szCs w:val="16"/>
              </w:rPr>
              <w:t xml:space="preserve"> hour prior to incision time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A8A5" w14:textId="44A4C601" w:rsidR="00364001" w:rsidRPr="00F507C5" w:rsidRDefault="00364001" w:rsidP="00E70D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6675A" w:rsidRPr="00F507C5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364001" w:rsidRPr="00E93922" w14:paraId="20983B86" w14:textId="77777777" w:rsidTr="00CE0C99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F618" w14:textId="3B81C8DB" w:rsidR="00364001" w:rsidRPr="00F507C5" w:rsidRDefault="00B6675A" w:rsidP="00E70DBD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 w:rsidR="00364001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ciprofloxacin (CIPRO) IVP premix, 400 mg, IV, Once,1 hour prior to incision time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DC3F" w14:textId="7273A744" w:rsidR="00364001" w:rsidRPr="00F507C5" w:rsidRDefault="00364001" w:rsidP="00E70D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F507C5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F507C5">
              <w:rPr>
                <w:rFonts w:ascii="Arial" w:hAnsi="Arial" w:cs="Arial"/>
                <w:sz w:val="16"/>
                <w:szCs w:val="16"/>
              </w:rPr>
              <w:t xml:space="preserve">Other: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329869810"/>
                <w:placeholder>
                  <w:docPart w:val="0AE6EEFAEBA44CBC80D8853CA1DEA1CA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   </w:t>
                </w:r>
              </w:sdtContent>
            </w:sdt>
          </w:p>
        </w:tc>
      </w:tr>
      <w:tr w:rsidR="00364001" w:rsidRPr="00E93922" w14:paraId="72F98A4B" w14:textId="77777777" w:rsidTr="00CE0C99">
        <w:tc>
          <w:tcPr>
            <w:tcW w:w="1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73F136" w14:textId="77777777" w:rsidR="00364001" w:rsidRPr="00E93922" w:rsidRDefault="00364001" w:rsidP="00E70D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Multimodality Medications – These are multimodality medications to be administered in preop if not already prescribed and taken at home.</w:t>
            </w:r>
          </w:p>
        </w:tc>
      </w:tr>
      <w:tr w:rsidR="00364001" w:rsidRPr="00E93922" w14:paraId="7FD59275" w14:textId="77777777" w:rsidTr="00CE0C99">
        <w:tc>
          <w:tcPr>
            <w:tcW w:w="1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4BBD" w14:textId="65CA35EE" w:rsidR="00364001" w:rsidRPr="00C91B79" w:rsidRDefault="00364001" w:rsidP="00E70DBD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91B79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C91B79">
              <w:rPr>
                <w:rFonts w:ascii="Arial" w:hAnsi="Arial" w:cs="Arial"/>
                <w:sz w:val="18"/>
                <w:szCs w:val="18"/>
              </w:rPr>
              <w:t>celebrex</w:t>
            </w:r>
            <w:proofErr w:type="spellEnd"/>
            <w:r w:rsidRPr="00C91B79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C91B79">
              <w:rPr>
                <w:rFonts w:ascii="Arial" w:hAnsi="Arial" w:cs="Arial"/>
                <w:sz w:val="18"/>
                <w:szCs w:val="18"/>
              </w:rPr>
              <w:t>celeBREX</w:t>
            </w:r>
            <w:proofErr w:type="spellEnd"/>
            <w:r w:rsidRPr="00C91B79">
              <w:rPr>
                <w:rFonts w:ascii="Arial" w:hAnsi="Arial" w:cs="Arial"/>
                <w:sz w:val="18"/>
                <w:szCs w:val="18"/>
              </w:rPr>
              <w:t xml:space="preserve">) capsule, PO, once prior to surgery </w:t>
            </w:r>
            <w:r w:rsidRPr="00C91B79"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 w:rsidRPr="00C91B79">
              <w:rPr>
                <w:rFonts w:ascii="Arial" w:hAnsi="Arial" w:cs="Arial"/>
                <w:sz w:val="18"/>
                <w:szCs w:val="18"/>
              </w:rPr>
              <w:t xml:space="preserve"> 100 mg </w:t>
            </w:r>
            <w:r w:rsidRPr="00C91B79"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 w:rsidRPr="00C91B79">
              <w:rPr>
                <w:rFonts w:ascii="Arial" w:hAnsi="Arial" w:cs="Arial"/>
                <w:sz w:val="18"/>
                <w:szCs w:val="18"/>
              </w:rPr>
              <w:t xml:space="preserve"> 200 mg</w:t>
            </w:r>
          </w:p>
        </w:tc>
      </w:tr>
      <w:tr w:rsidR="00364001" w:rsidRPr="00E93922" w14:paraId="784A8BAA" w14:textId="77777777" w:rsidTr="00CE0C99">
        <w:tc>
          <w:tcPr>
            <w:tcW w:w="1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9BEC" w14:textId="58FA29DB" w:rsidR="00364001" w:rsidRPr="00C91B79" w:rsidRDefault="00364001" w:rsidP="00E70DBD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91B79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91B79">
              <w:rPr>
                <w:rFonts w:ascii="Arial" w:hAnsi="Arial" w:cs="Arial"/>
                <w:sz w:val="18"/>
                <w:szCs w:val="18"/>
              </w:rPr>
              <w:t>Ibuprofen (ADVIL,</w:t>
            </w:r>
            <w:r w:rsidR="004A02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1B79">
              <w:rPr>
                <w:rFonts w:ascii="Arial" w:hAnsi="Arial" w:cs="Arial"/>
                <w:sz w:val="18"/>
                <w:szCs w:val="18"/>
              </w:rPr>
              <w:t xml:space="preserve">MOTRIN) PO, once prior to surgery </w:t>
            </w:r>
            <w:r w:rsidRPr="00C91B79"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 w:rsidRPr="00C91B79">
              <w:rPr>
                <w:rFonts w:ascii="Arial" w:hAnsi="Arial" w:cs="Arial"/>
                <w:sz w:val="18"/>
                <w:szCs w:val="18"/>
              </w:rPr>
              <w:t xml:space="preserve"> 200 mg </w:t>
            </w:r>
            <w:r w:rsidRPr="00C91B79"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 w:rsidRPr="00C91B79">
              <w:rPr>
                <w:rFonts w:ascii="Arial" w:hAnsi="Arial" w:cs="Arial"/>
                <w:sz w:val="18"/>
                <w:szCs w:val="18"/>
              </w:rPr>
              <w:t xml:space="preserve"> 400 mg </w:t>
            </w:r>
            <w:r w:rsidRPr="00C91B79"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 w:rsidRPr="00C91B79">
              <w:rPr>
                <w:rFonts w:ascii="Arial" w:hAnsi="Arial" w:cs="Arial"/>
                <w:sz w:val="18"/>
                <w:szCs w:val="18"/>
              </w:rPr>
              <w:t xml:space="preserve"> 600 mg </w:t>
            </w:r>
            <w:r w:rsidRPr="00C91B79"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 w:rsidRPr="00C91B79">
              <w:rPr>
                <w:rFonts w:ascii="Arial" w:hAnsi="Arial" w:cs="Arial"/>
                <w:sz w:val="18"/>
                <w:szCs w:val="18"/>
              </w:rPr>
              <w:t xml:space="preserve"> 800 mg</w:t>
            </w:r>
          </w:p>
        </w:tc>
      </w:tr>
      <w:tr w:rsidR="00364001" w:rsidRPr="00E93922" w14:paraId="5F13DE01" w14:textId="77777777" w:rsidTr="00CE0C99">
        <w:tc>
          <w:tcPr>
            <w:tcW w:w="1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FE47" w14:textId="2D0A5826" w:rsidR="00364001" w:rsidRPr="00C91B79" w:rsidRDefault="00364001" w:rsidP="00E70DBD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91B79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91B79">
              <w:rPr>
                <w:rFonts w:ascii="Arial" w:hAnsi="Arial" w:cs="Arial"/>
                <w:bCs/>
                <w:sz w:val="18"/>
                <w:szCs w:val="18"/>
              </w:rPr>
              <w:t xml:space="preserve">alvimopan (ENTEREG) PO, once prior to surgery </w:t>
            </w:r>
            <w:r w:rsidRPr="00C91B79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C91B79">
              <w:rPr>
                <w:rFonts w:ascii="Arial" w:hAnsi="Arial" w:cs="Arial"/>
                <w:bCs/>
                <w:sz w:val="18"/>
                <w:szCs w:val="18"/>
              </w:rPr>
              <w:t xml:space="preserve"> 12 mg</w:t>
            </w:r>
          </w:p>
        </w:tc>
      </w:tr>
      <w:tr w:rsidR="00364001" w:rsidRPr="00E93922" w14:paraId="7B67106F" w14:textId="77777777" w:rsidTr="00CE0C99">
        <w:tc>
          <w:tcPr>
            <w:tcW w:w="1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090E" w14:textId="4D6D50CF" w:rsidR="00364001" w:rsidRPr="00C91B79" w:rsidRDefault="00EC5B94" w:rsidP="00E70DBD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="0036400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64001" w:rsidRPr="00C91B79">
              <w:rPr>
                <w:rFonts w:ascii="Arial" w:hAnsi="Arial" w:cs="Arial"/>
                <w:bCs/>
                <w:sz w:val="18"/>
                <w:szCs w:val="18"/>
              </w:rPr>
              <w:t xml:space="preserve">acetaminophen (TYLENOL) PO, once prior to surgery </w:t>
            </w:r>
            <w:r w:rsidR="00364001" w:rsidRPr="00C91B79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="00364001" w:rsidRPr="00C91B79">
              <w:rPr>
                <w:rFonts w:ascii="Arial" w:hAnsi="Arial" w:cs="Arial"/>
                <w:bCs/>
                <w:sz w:val="18"/>
                <w:szCs w:val="18"/>
              </w:rPr>
              <w:t xml:space="preserve"> 250 mg</w:t>
            </w:r>
            <w:r w:rsidR="00364001" w:rsidRPr="00C91B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4001" w:rsidRPr="00C91B79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="00364001" w:rsidRPr="00C91B79">
              <w:rPr>
                <w:rFonts w:ascii="Arial" w:hAnsi="Arial" w:cs="Arial"/>
                <w:bCs/>
                <w:sz w:val="18"/>
                <w:szCs w:val="18"/>
              </w:rPr>
              <w:t xml:space="preserve"> 500 mg</w:t>
            </w:r>
            <w:r w:rsidR="00364001" w:rsidRPr="00C91B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4001" w:rsidRPr="00C91B79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="00364001" w:rsidRPr="00C91B79">
              <w:rPr>
                <w:rFonts w:ascii="Arial" w:hAnsi="Arial" w:cs="Arial"/>
                <w:bCs/>
                <w:sz w:val="18"/>
                <w:szCs w:val="18"/>
              </w:rPr>
              <w:t xml:space="preserve"> 1000 mg</w:t>
            </w:r>
          </w:p>
        </w:tc>
      </w:tr>
      <w:tr w:rsidR="00364001" w:rsidRPr="001B51FC" w14:paraId="1961992D" w14:textId="77777777" w:rsidTr="00CE0C99">
        <w:trPr>
          <w:trHeight w:val="47"/>
        </w:trPr>
        <w:tc>
          <w:tcPr>
            <w:tcW w:w="1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4B2F48" w14:textId="2F84F794" w:rsidR="00364001" w:rsidRPr="001B51FC" w:rsidRDefault="00DF14FA" w:rsidP="00E70D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B51FC">
              <w:rPr>
                <w:rFonts w:ascii="Arial" w:hAnsi="Arial" w:cs="Arial"/>
                <w:b/>
                <w:sz w:val="16"/>
                <w:szCs w:val="16"/>
              </w:rPr>
              <w:t>Other Medications - Urinary</w:t>
            </w:r>
          </w:p>
        </w:tc>
      </w:tr>
      <w:tr w:rsidR="00AD1158" w:rsidRPr="00E93922" w14:paraId="746335DF" w14:textId="77777777" w:rsidTr="00CE0C99">
        <w:trPr>
          <w:trHeight w:val="47"/>
        </w:trPr>
        <w:tc>
          <w:tcPr>
            <w:tcW w:w="1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EEF01" w14:textId="43EF87F8" w:rsidR="00AD1158" w:rsidRDefault="00563C1A" w:rsidP="00E70D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bCs/>
                <w:sz w:val="16"/>
                <w:szCs w:val="16"/>
              </w:rPr>
              <w:t>☐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AD1158">
              <w:rPr>
                <w:rFonts w:ascii="Arial" w:hAnsi="Arial" w:cs="Arial"/>
                <w:bCs/>
                <w:sz w:val="16"/>
                <w:szCs w:val="16"/>
              </w:rPr>
              <w:t>phenazopyridine (PYRIDIUM) tablet, 100 mg, PO, 1 hour prior to procedure</w:t>
            </w:r>
          </w:p>
          <w:p w14:paraId="6C7F373F" w14:textId="3D0E772E" w:rsidR="007D1C57" w:rsidRPr="00E817C2" w:rsidRDefault="007D1C57" w:rsidP="00E70D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MS Gothic" w:eastAsia="MS Gothic" w:hAnsi="MS Gothic" w:cs="Arial" w:hint="eastAsia"/>
                <w:bCs/>
                <w:sz w:val="16"/>
                <w:szCs w:val="16"/>
              </w:rPr>
              <w:t>☐</w:t>
            </w:r>
            <w:r w:rsidR="007155BD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646458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="007155BD">
              <w:rPr>
                <w:rFonts w:ascii="Arial" w:hAnsi="Arial" w:cs="Arial"/>
                <w:bCs/>
                <w:sz w:val="16"/>
                <w:szCs w:val="16"/>
              </w:rPr>
              <w:t>itomycin (MUTAMYCIN) ch</w:t>
            </w:r>
            <w:r>
              <w:rPr>
                <w:rFonts w:ascii="Arial" w:hAnsi="Arial" w:cs="Arial"/>
                <w:bCs/>
                <w:sz w:val="16"/>
                <w:szCs w:val="16"/>
              </w:rPr>
              <w:t>emo bladder installation</w:t>
            </w:r>
            <w:r w:rsidR="00FF161C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 w:rsidR="002C15B8" w:rsidRPr="00E817C2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 xml:space="preserve">40mg, </w:t>
            </w:r>
            <w:proofErr w:type="spellStart"/>
            <w:r w:rsidR="00D168C1" w:rsidRPr="00E817C2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>IntraVESICAL</w:t>
            </w:r>
            <w:proofErr w:type="spellEnd"/>
            <w:r w:rsidR="00D168C1" w:rsidRPr="00E817C2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 xml:space="preserve">, Once, </w:t>
            </w:r>
            <w:proofErr w:type="gramStart"/>
            <w:r w:rsidR="00741DB4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>F</w:t>
            </w:r>
            <w:r w:rsidR="00D168C1" w:rsidRPr="00E817C2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>or</w:t>
            </w:r>
            <w:proofErr w:type="gramEnd"/>
            <w:r w:rsidR="00D168C1" w:rsidRPr="00E817C2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 xml:space="preserve"> intravesical infusion on</w:t>
            </w:r>
            <w:r w:rsidR="00370115" w:rsidRPr="00E817C2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>ce to be administered intraoperatively: order pre-op to have available. Follow chemotherapy precautions</w:t>
            </w:r>
            <w:r w:rsidR="00303CE6" w:rsidRPr="00E817C2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 xml:space="preserve">, </w:t>
            </w:r>
            <w:r w:rsidR="004A02B4" w:rsidRPr="00E817C2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>Preoperative.</w:t>
            </w:r>
          </w:p>
          <w:p w14:paraId="6F875571" w14:textId="402142EA" w:rsidR="00E817C2" w:rsidRDefault="00CF4A2C" w:rsidP="00E70D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bCs/>
                <w:sz w:val="16"/>
                <w:szCs w:val="16"/>
              </w:rPr>
              <w:t>☐</w:t>
            </w:r>
            <w:r w:rsidR="00741DB4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3F62BE">
              <w:rPr>
                <w:rFonts w:ascii="Arial" w:hAnsi="Arial" w:cs="Arial"/>
                <w:bCs/>
                <w:sz w:val="16"/>
                <w:szCs w:val="16"/>
              </w:rPr>
              <w:t>g</w:t>
            </w:r>
            <w:r w:rsidR="00646458">
              <w:rPr>
                <w:rFonts w:ascii="Arial" w:hAnsi="Arial" w:cs="Arial"/>
                <w:bCs/>
                <w:sz w:val="16"/>
                <w:szCs w:val="16"/>
              </w:rPr>
              <w:t>emcitabine (GEMZAR) chemo bladder instillation</w:t>
            </w:r>
            <w:r w:rsidR="00756E7A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proofErr w:type="spellStart"/>
            <w:r w:rsidRPr="001F72C1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>IntraVESICA</w:t>
            </w:r>
            <w:r w:rsidR="003E0A6A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>L</w:t>
            </w:r>
            <w:proofErr w:type="spellEnd"/>
            <w:r w:rsidRPr="001F72C1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 xml:space="preserve">, Once, </w:t>
            </w:r>
            <w:proofErr w:type="gramStart"/>
            <w:r w:rsidRPr="001F72C1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>For</w:t>
            </w:r>
            <w:proofErr w:type="gramEnd"/>
            <w:r w:rsidRPr="001F72C1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 xml:space="preserve"> intravesical </w:t>
            </w:r>
            <w:r w:rsidR="001F72C1" w:rsidRPr="001F72C1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>infusion once to be administered intraoperatively; order pre</w:t>
            </w:r>
            <w:r w:rsidR="001F72C1" w:rsidRPr="00E817C2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>-op to have available. Follow chemotherapy precautions, Preoperative</w:t>
            </w:r>
            <w:r w:rsidR="004A02B4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>.</w:t>
            </w:r>
          </w:p>
          <w:p w14:paraId="736440A1" w14:textId="2741C20E" w:rsidR="006C5EDA" w:rsidRPr="004B14C4" w:rsidRDefault="006C5EDA" w:rsidP="00E70D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MS Gothic" w:eastAsia="MS Gothic" w:hAnsi="MS Gothic" w:cs="Arial" w:hint="eastAsia"/>
                <w:bCs/>
                <w:sz w:val="16"/>
                <w:szCs w:val="16"/>
              </w:rPr>
              <w:t>☐</w:t>
            </w:r>
            <w:r w:rsidR="001F72C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3F62BE"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="00444B95">
              <w:rPr>
                <w:rFonts w:ascii="Arial" w:hAnsi="Arial" w:cs="Arial"/>
                <w:bCs/>
                <w:sz w:val="16"/>
                <w:szCs w:val="16"/>
              </w:rPr>
              <w:t>pium-</w:t>
            </w:r>
            <w:proofErr w:type="spellStart"/>
            <w:r w:rsidR="00444B95">
              <w:rPr>
                <w:rFonts w:ascii="Arial" w:hAnsi="Arial" w:cs="Arial"/>
                <w:bCs/>
                <w:sz w:val="16"/>
                <w:szCs w:val="16"/>
              </w:rPr>
              <w:t>balladonna</w:t>
            </w:r>
            <w:proofErr w:type="spellEnd"/>
            <w:r w:rsidR="00444B95">
              <w:rPr>
                <w:rFonts w:ascii="Arial" w:hAnsi="Arial" w:cs="Arial"/>
                <w:bCs/>
                <w:sz w:val="16"/>
                <w:szCs w:val="16"/>
              </w:rPr>
              <w:t xml:space="preserve"> (B&amp;O #16A SUPPRETTES)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16.2-60 MG suppository</w:t>
            </w:r>
            <w:r w:rsidR="00756E7A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 w:rsidR="004B14C4" w:rsidRPr="004B14C4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 xml:space="preserve">1 suppository, Rectal, Once, </w:t>
            </w:r>
            <w:proofErr w:type="gramStart"/>
            <w:r w:rsidR="004B14C4" w:rsidRPr="004B14C4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>To</w:t>
            </w:r>
            <w:proofErr w:type="gramEnd"/>
            <w:r w:rsidR="004B14C4" w:rsidRPr="004B14C4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 xml:space="preserve"> be administered intraoperatively; order pre-op so available, P</w:t>
            </w:r>
            <w:r w:rsidR="009669A5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>re</w:t>
            </w:r>
            <w:r w:rsidR="004B14C4" w:rsidRPr="004B14C4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>operative</w:t>
            </w:r>
          </w:p>
          <w:p w14:paraId="309F8FFA" w14:textId="62D135D2" w:rsidR="00E817C2" w:rsidRDefault="00EE0130" w:rsidP="00756E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bCs/>
                <w:sz w:val="16"/>
                <w:szCs w:val="16"/>
              </w:rPr>
              <w:t>☐</w:t>
            </w:r>
            <w:r w:rsidR="004B14C4">
              <w:rPr>
                <w:rFonts w:ascii="Arial" w:hAnsi="Arial" w:cs="Arial"/>
                <w:bCs/>
                <w:sz w:val="16"/>
                <w:szCs w:val="16"/>
              </w:rPr>
              <w:t xml:space="preserve">   onabotulinumtoxinA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(BOTOX) injection</w:t>
            </w:r>
            <w:r w:rsidR="00756E7A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 w:rsidR="002A4FEF" w:rsidRPr="002A4FEF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t>1</w:t>
            </w:r>
            <w:r w:rsidR="00AB29CE" w:rsidRPr="002A4FEF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>0</w:t>
            </w:r>
            <w:r w:rsidR="00AB29CE" w:rsidRPr="009669A5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 xml:space="preserve">0 Units, </w:t>
            </w:r>
            <w:proofErr w:type="spellStart"/>
            <w:r w:rsidR="00AB29CE" w:rsidRPr="009669A5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>IntraDETRUSOR</w:t>
            </w:r>
            <w:proofErr w:type="spellEnd"/>
            <w:r w:rsidR="00AB29CE" w:rsidRPr="009669A5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>, Once, Provider to administer, P</w:t>
            </w:r>
            <w:r w:rsidR="009669A5" w:rsidRPr="009669A5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>re</w:t>
            </w:r>
            <w:r w:rsidR="00AB29CE" w:rsidRPr="009669A5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>operative</w:t>
            </w:r>
          </w:p>
        </w:tc>
      </w:tr>
    </w:tbl>
    <w:p w14:paraId="5947B478" w14:textId="77777777" w:rsidR="00D358FA" w:rsidRDefault="00D358FA"/>
    <w:p w14:paraId="5E0DE9C5" w14:textId="77777777" w:rsidR="00D358FA" w:rsidRDefault="00D358FA"/>
    <w:p w14:paraId="3C2F318D" w14:textId="77777777" w:rsidR="00D358FA" w:rsidRDefault="00D358FA"/>
    <w:p w14:paraId="29F21354" w14:textId="77777777" w:rsidR="00D358FA" w:rsidRDefault="00D358FA"/>
    <w:p w14:paraId="2BEC565B" w14:textId="77777777" w:rsidR="00D358FA" w:rsidRDefault="00D358FA"/>
    <w:p w14:paraId="014CFD5F" w14:textId="77777777" w:rsidR="00D358FA" w:rsidRDefault="00D358FA"/>
    <w:p w14:paraId="14B0DC91" w14:textId="77777777" w:rsidR="00D358FA" w:rsidRDefault="00D358FA"/>
    <w:tbl>
      <w:tblPr>
        <w:tblW w:w="11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0"/>
        <w:gridCol w:w="1341"/>
        <w:gridCol w:w="3699"/>
      </w:tblGrid>
      <w:tr w:rsidR="00364001" w:rsidRPr="00AF2E29" w14:paraId="1EE3766C" w14:textId="77777777" w:rsidTr="00D358FA">
        <w:trPr>
          <w:trHeight w:val="440"/>
        </w:trPr>
        <w:tc>
          <w:tcPr>
            <w:tcW w:w="7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B2C64" w14:textId="13543A21" w:rsidR="00364001" w:rsidRPr="00AF2E29" w:rsidRDefault="00364001" w:rsidP="00E70D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30DB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Patient Name (First, middle initial and last):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691614533"/>
                <w:placeholder>
                  <w:docPart w:val="3BCE0B6236254CC592F30C6D409209B7"/>
                </w:placeholder>
                <w:showingPlcHdr/>
                <w:text/>
              </w:sdtPr>
              <w:sdtEndPr/>
              <w:sdtContent>
                <w:r w:rsidRPr="00D30DB2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 xml:space="preserve">                                                          </w:t>
                </w:r>
              </w:sdtContent>
            </w:sdt>
            <w:r w:rsidRPr="00D30D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369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F2BA56" w14:textId="547E34F5" w:rsidR="00364001" w:rsidRPr="00AF2E29" w:rsidRDefault="00364001" w:rsidP="00E70D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4001" w:rsidRPr="00AF2E29" w14:paraId="229862D5" w14:textId="77777777" w:rsidTr="00D358FA">
        <w:trPr>
          <w:trHeight w:val="189"/>
        </w:trPr>
        <w:tc>
          <w:tcPr>
            <w:tcW w:w="11260" w:type="dxa"/>
            <w:gridSpan w:val="3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14:paraId="7391272A" w14:textId="04211C00" w:rsidR="00364001" w:rsidRPr="00AF2E29" w:rsidRDefault="00364001" w:rsidP="00E70D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Anesthesia </w:t>
            </w:r>
            <w:r w:rsidRPr="00AF2E29">
              <w:rPr>
                <w:rFonts w:ascii="Segoe UI Symbol" w:eastAsia="MS Gothic" w:hAnsi="Segoe UI Symbol" w:cs="Segoe UI Symbol"/>
                <w:b/>
                <w:sz w:val="16"/>
                <w:szCs w:val="16"/>
              </w:rPr>
              <w:t>☐</w:t>
            </w:r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364001" w:rsidRPr="00E93922" w14:paraId="592210AB" w14:textId="77777777" w:rsidTr="00D358FA">
        <w:tc>
          <w:tcPr>
            <w:tcW w:w="6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4407F" w14:textId="611BACA3" w:rsidR="00364001" w:rsidRPr="006E3EBD" w:rsidRDefault="00364001" w:rsidP="00E70DBD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E3EBD">
              <w:rPr>
                <w:rFonts w:ascii="Arial" w:hAnsi="Arial" w:cs="Arial"/>
                <w:sz w:val="18"/>
                <w:szCs w:val="18"/>
              </w:rPr>
              <w:t>Bier Block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FB2E0A" w14:textId="4A87C89E" w:rsidR="00364001" w:rsidRPr="006E3EBD" w:rsidRDefault="00364001" w:rsidP="00E70DBD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E3EBD">
              <w:rPr>
                <w:rFonts w:ascii="Arial" w:hAnsi="Arial" w:cs="Arial"/>
                <w:sz w:val="18"/>
                <w:szCs w:val="18"/>
              </w:rPr>
              <w:t xml:space="preserve">N/A (No Anesthesia resource involved) </w:t>
            </w:r>
          </w:p>
        </w:tc>
      </w:tr>
      <w:tr w:rsidR="00364001" w:rsidRPr="00E93922" w14:paraId="516E1435" w14:textId="77777777" w:rsidTr="00D358FA">
        <w:tc>
          <w:tcPr>
            <w:tcW w:w="6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66490" w14:textId="30238214" w:rsidR="00364001" w:rsidRPr="006E3EBD" w:rsidRDefault="00364001" w:rsidP="00E70DBD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6E3EB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E3EBD">
              <w:rPr>
                <w:rFonts w:ascii="Arial" w:hAnsi="Arial" w:cs="Arial"/>
                <w:sz w:val="18"/>
                <w:szCs w:val="18"/>
              </w:rPr>
              <w:t>Epidural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ACA621" w14:textId="047ACD64" w:rsidR="00364001" w:rsidRPr="006E3EBD" w:rsidRDefault="00364001" w:rsidP="00E70DBD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6E3EB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E3EBD">
              <w:rPr>
                <w:rFonts w:ascii="Arial" w:hAnsi="Arial" w:cs="Arial"/>
                <w:sz w:val="18"/>
                <w:szCs w:val="18"/>
              </w:rPr>
              <w:t>Regional Block</w:t>
            </w:r>
          </w:p>
        </w:tc>
      </w:tr>
      <w:tr w:rsidR="00364001" w:rsidRPr="00E93922" w14:paraId="33E1DD89" w14:textId="77777777" w:rsidTr="00D358FA">
        <w:tc>
          <w:tcPr>
            <w:tcW w:w="6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A1564" w14:textId="69DB0453" w:rsidR="00364001" w:rsidRPr="006E3EBD" w:rsidRDefault="00364001" w:rsidP="00E70DBD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EBD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6E3EBD"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35287" w14:textId="113C27CB" w:rsidR="00364001" w:rsidRPr="006E3EBD" w:rsidRDefault="00364001" w:rsidP="00E70DBD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EBD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6E3EBD">
              <w:rPr>
                <w:rFonts w:ascii="Arial" w:hAnsi="Arial" w:cs="Arial"/>
                <w:color w:val="000000"/>
                <w:sz w:val="18"/>
                <w:szCs w:val="18"/>
              </w:rPr>
              <w:t>SAB</w:t>
            </w:r>
          </w:p>
        </w:tc>
      </w:tr>
      <w:tr w:rsidR="00364001" w:rsidRPr="00E93922" w14:paraId="609F8270" w14:textId="77777777" w:rsidTr="00D358FA">
        <w:tc>
          <w:tcPr>
            <w:tcW w:w="6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C9819" w14:textId="1AEF2BF2" w:rsidR="00364001" w:rsidRPr="006E3EBD" w:rsidRDefault="00364001" w:rsidP="00E70DBD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EBD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6E3EBD">
              <w:rPr>
                <w:rFonts w:ascii="Arial" w:hAnsi="Arial" w:cs="Arial"/>
                <w:color w:val="000000"/>
                <w:sz w:val="18"/>
                <w:szCs w:val="18"/>
              </w:rPr>
              <w:t>Local with Conscious Sedation (No Anesthesia Resource involved)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63F449" w14:textId="041C3AF3" w:rsidR="00364001" w:rsidRPr="006E3EBD" w:rsidRDefault="00364001" w:rsidP="00E70DBD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EBD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6E3EBD">
              <w:rPr>
                <w:rFonts w:ascii="Arial" w:hAnsi="Arial" w:cs="Arial"/>
                <w:color w:val="000000"/>
                <w:sz w:val="18"/>
                <w:szCs w:val="18"/>
              </w:rPr>
              <w:t>TBD by Anesthesia</w:t>
            </w:r>
          </w:p>
        </w:tc>
      </w:tr>
      <w:tr w:rsidR="00364001" w:rsidRPr="00E93922" w14:paraId="013A39BE" w14:textId="77777777" w:rsidTr="00D358FA">
        <w:tc>
          <w:tcPr>
            <w:tcW w:w="6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BEE6F" w14:textId="62CA7A1A" w:rsidR="00364001" w:rsidRPr="006E3EBD" w:rsidRDefault="00364001" w:rsidP="00E70DBD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EBD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6E3EBD">
              <w:rPr>
                <w:rFonts w:ascii="Arial" w:hAnsi="Arial" w:cs="Arial"/>
                <w:color w:val="000000"/>
                <w:sz w:val="18"/>
                <w:szCs w:val="18"/>
              </w:rPr>
              <w:t>Local with NO Sedation (No Anesthesia Resource involved)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D6F9CD" w14:textId="46347D98" w:rsidR="00364001" w:rsidRPr="006E3EBD" w:rsidRDefault="00364001" w:rsidP="00E70DBD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6E3EBD">
              <w:rPr>
                <w:rFonts w:ascii="Arial" w:hAnsi="Arial" w:cs="Arial"/>
                <w:color w:val="000000"/>
                <w:sz w:val="18"/>
                <w:szCs w:val="18"/>
              </w:rPr>
              <w:t>TIVA</w:t>
            </w:r>
          </w:p>
        </w:tc>
      </w:tr>
      <w:tr w:rsidR="00364001" w:rsidRPr="00E93922" w14:paraId="0F96BB1B" w14:textId="77777777" w:rsidTr="00D358FA">
        <w:tc>
          <w:tcPr>
            <w:tcW w:w="1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C5E2B3" w14:textId="2939369E" w:rsidR="00364001" w:rsidRPr="006E3EBD" w:rsidRDefault="00364001" w:rsidP="00E70D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EBD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6E3EBD">
              <w:rPr>
                <w:rFonts w:ascii="Arial" w:hAnsi="Arial" w:cs="Arial"/>
                <w:color w:val="000000"/>
                <w:sz w:val="18"/>
                <w:szCs w:val="18"/>
              </w:rPr>
              <w:t>MAC</w:t>
            </w:r>
          </w:p>
        </w:tc>
      </w:tr>
      <w:tr w:rsidR="00364001" w:rsidRPr="00D358FA" w14:paraId="7A34E27D" w14:textId="77777777" w:rsidTr="00D358FA">
        <w:trPr>
          <w:trHeight w:val="189"/>
        </w:trPr>
        <w:tc>
          <w:tcPr>
            <w:tcW w:w="11260" w:type="dxa"/>
            <w:gridSpan w:val="3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548B3D80" w14:textId="2630C81B" w:rsidR="00773E4B" w:rsidRPr="00D358FA" w:rsidRDefault="00364001" w:rsidP="00773E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8FA">
              <w:rPr>
                <w:rFonts w:ascii="Arial" w:hAnsi="Arial" w:cs="Arial"/>
                <w:b/>
                <w:sz w:val="16"/>
                <w:szCs w:val="16"/>
              </w:rPr>
              <w:t xml:space="preserve">Type of Optional Post-Op </w:t>
            </w:r>
            <w:proofErr w:type="gramStart"/>
            <w:r w:rsidRPr="00D358FA">
              <w:rPr>
                <w:rFonts w:ascii="Arial" w:hAnsi="Arial" w:cs="Arial"/>
                <w:b/>
                <w:sz w:val="16"/>
                <w:szCs w:val="16"/>
              </w:rPr>
              <w:t xml:space="preserve">Analgesia  </w:t>
            </w:r>
            <w:r w:rsidRPr="00D358FA">
              <w:rPr>
                <w:rFonts w:ascii="Segoe UI Symbol" w:eastAsia="MS Gothic" w:hAnsi="Segoe UI Symbol" w:cs="Segoe UI Symbol"/>
                <w:b/>
                <w:sz w:val="16"/>
                <w:szCs w:val="16"/>
              </w:rPr>
              <w:t>☐</w:t>
            </w:r>
            <w:proofErr w:type="gramEnd"/>
            <w:r w:rsidRPr="00D358FA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  <w:r w:rsidR="00773E4B" w:rsidRPr="00D358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73E4B" w:rsidRPr="00D358FA">
              <w:rPr>
                <w:rFonts w:ascii="Arial" w:hAnsi="Arial" w:cs="Arial"/>
                <w:sz w:val="16"/>
                <w:szCs w:val="16"/>
              </w:rPr>
              <w:t>Type of Optional Post-op analgesia requested to be completed by an Anesthesia provider. Anesthesia to perform block due to treatment technique beyond the experience of the operating physician.</w:t>
            </w:r>
          </w:p>
          <w:p w14:paraId="7CC33EBF" w14:textId="77777777" w:rsidR="00773E4B" w:rsidRPr="00D358FA" w:rsidRDefault="00773E4B" w:rsidP="00773E4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58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*Indicate laterality if applicable </w:t>
            </w:r>
          </w:p>
          <w:p w14:paraId="2494C421" w14:textId="694B3120" w:rsidR="00364001" w:rsidRPr="00D358FA" w:rsidRDefault="00364001" w:rsidP="00E70D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3E4B" w:rsidRPr="00D358FA" w14:paraId="5CCA5357" w14:textId="77777777" w:rsidTr="00D358FA">
        <w:trPr>
          <w:trHeight w:val="189"/>
        </w:trPr>
        <w:tc>
          <w:tcPr>
            <w:tcW w:w="11260" w:type="dxa"/>
            <w:gridSpan w:val="3"/>
            <w:tcBorders>
              <w:top w:val="single" w:sz="4" w:space="0" w:color="auto"/>
            </w:tcBorders>
            <w:shd w:val="clear" w:color="auto" w:fill="A6A6A6" w:themeFill="background1" w:themeFillShade="A6"/>
          </w:tcPr>
          <w:tbl>
            <w:tblPr>
              <w:tblpPr w:leftFromText="180" w:rightFromText="180" w:vertAnchor="text" w:horzAnchor="margin" w:tblpY="710"/>
              <w:tblW w:w="112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8"/>
              <w:gridCol w:w="2477"/>
              <w:gridCol w:w="360"/>
              <w:gridCol w:w="2520"/>
              <w:gridCol w:w="270"/>
              <w:gridCol w:w="2610"/>
              <w:gridCol w:w="270"/>
              <w:gridCol w:w="2340"/>
            </w:tblGrid>
            <w:tr w:rsidR="00773E4B" w:rsidRPr="00D358FA" w14:paraId="7B02C4DB" w14:textId="77777777" w:rsidTr="00D358FA">
              <w:trPr>
                <w:cantSplit/>
              </w:trPr>
              <w:tc>
                <w:tcPr>
                  <w:tcW w:w="39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01C7FFC" w14:textId="00F7C23F" w:rsidR="00773E4B" w:rsidRPr="00D358FA" w:rsidRDefault="00773E4B" w:rsidP="00773E4B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066A1E3" w14:textId="7D8DD3C5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Adductor canal   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 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C5D7C46" w14:textId="08770969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975667F" w14:textId="1106CA32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Bier Block    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 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E9BA2D" w14:textId="379F5871" w:rsidR="00773E4B" w:rsidRPr="00D358FA" w:rsidRDefault="00773E4B" w:rsidP="00773E4B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C983859" w14:textId="77777777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>Caudal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B68CAA" w14:textId="17F62B38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343F49E6" w14:textId="77777777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>Epidural</w:t>
                  </w:r>
                </w:p>
              </w:tc>
            </w:tr>
            <w:tr w:rsidR="00773E4B" w:rsidRPr="00D358FA" w14:paraId="25FB14C0" w14:textId="77777777" w:rsidTr="00D358FA">
              <w:trPr>
                <w:cantSplit/>
              </w:trPr>
              <w:tc>
                <w:tcPr>
                  <w:tcW w:w="39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44710A0" w14:textId="103F73AC" w:rsidR="00773E4B" w:rsidRPr="00D358FA" w:rsidRDefault="00773E4B" w:rsidP="00773E4B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555A8C3" w14:textId="0EE6F17A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Fascia   iliaca    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380420" w14:textId="4C229B90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A031DD0" w14:textId="72971817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Femoral   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49B7468" w14:textId="1ADCF9DE" w:rsidR="00773E4B" w:rsidRPr="00D358FA" w:rsidRDefault="00773E4B" w:rsidP="00773E4B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ACD63F7" w14:textId="377AF0F0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Interscalene  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 </w:t>
                  </w:r>
                  <w:r w:rsidRPr="00D358F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80DEB0" w14:textId="3CC594ED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5E5DE16" w14:textId="77777777" w:rsid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eastAsia="MS Gothic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Lower </w:t>
                  </w:r>
                  <w:proofErr w:type="gramStart"/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Extremity 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proofErr w:type="gramEnd"/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</w:t>
                  </w:r>
                </w:p>
                <w:p w14:paraId="2EEBC541" w14:textId="747349DF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</w:tr>
            <w:tr w:rsidR="00773E4B" w:rsidRPr="00D358FA" w14:paraId="7172F7B0" w14:textId="77777777" w:rsidTr="00D358FA">
              <w:trPr>
                <w:cantSplit/>
              </w:trPr>
              <w:tc>
                <w:tcPr>
                  <w:tcW w:w="39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57BDD4" w14:textId="5CDB6FB3" w:rsidR="00773E4B" w:rsidRPr="00D358FA" w:rsidRDefault="00773E4B" w:rsidP="00773E4B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D1A2AB5" w14:textId="77777777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>No nerve block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FE5408A" w14:textId="03C9679D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8E9BF5C" w14:textId="379435E2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Non-specified Brachial plexus block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proofErr w:type="gramEnd"/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5EDC01" w14:textId="334A4CDB" w:rsidR="00773E4B" w:rsidRPr="00D358FA" w:rsidRDefault="00773E4B" w:rsidP="00773E4B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742AD2F3" w14:textId="7812DCC8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D358F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Paravertebral 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proofErr w:type="gramEnd"/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9EBA426" w14:textId="280897BD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005009F" w14:textId="77777777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358F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Peripheral Nerve Catheter </w:t>
                  </w:r>
                </w:p>
                <w:p w14:paraId="6AF5C427" w14:textId="168E77CF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</w:tr>
            <w:tr w:rsidR="00773E4B" w:rsidRPr="00D358FA" w14:paraId="1D5A0E25" w14:textId="77777777" w:rsidTr="00D358FA">
              <w:trPr>
                <w:cantSplit/>
              </w:trPr>
              <w:tc>
                <w:tcPr>
                  <w:tcW w:w="39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950DF3" w14:textId="78A1D9AD" w:rsidR="00773E4B" w:rsidRPr="00D358FA" w:rsidRDefault="00773E4B" w:rsidP="00773E4B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B451C97" w14:textId="18518697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Popliteal     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668340" w14:textId="4B8B3541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8C62981" w14:textId="076901DA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Rectus Sheath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proofErr w:type="gramEnd"/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33326C" w14:textId="3D3DCE53" w:rsidR="00773E4B" w:rsidRPr="00D358FA" w:rsidRDefault="00773E4B" w:rsidP="00773E4B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78223D1C" w14:textId="2C18BB43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D358F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Saphenous 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proofErr w:type="gramEnd"/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48F603E" w14:textId="1FBDB121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B6C1B25" w14:textId="5E721337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358F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Sciatic  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</w:tr>
            <w:tr w:rsidR="00773E4B" w:rsidRPr="00D358FA" w14:paraId="064DDD75" w14:textId="77777777" w:rsidTr="00D358FA">
              <w:trPr>
                <w:cantSplit/>
              </w:trPr>
              <w:tc>
                <w:tcPr>
                  <w:tcW w:w="39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DD61A8" w14:textId="38C5852D" w:rsidR="00773E4B" w:rsidRPr="00D358FA" w:rsidRDefault="00773E4B" w:rsidP="00773E4B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1F8370F" w14:textId="77777777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358F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Spinal with Morphine       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6509CC" w14:textId="7811ACD2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2135BEAA" w14:textId="6F77BEF2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358F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Transverse Abdominis plane           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 </w:t>
                  </w:r>
                  <w:r w:rsidRPr="00D358F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25E03449" w14:textId="4C039E65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5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254294A9" w14:textId="5403C6B1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358F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Upper extremity  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</w:tr>
            <w:tr w:rsidR="00773E4B" w:rsidRPr="00D358FA" w14:paraId="17EB1C52" w14:textId="77777777" w:rsidTr="00D358FA">
              <w:trPr>
                <w:cantSplit/>
              </w:trPr>
              <w:tc>
                <w:tcPr>
                  <w:tcW w:w="39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4357E9C" w14:textId="441D408E" w:rsidR="00773E4B" w:rsidRPr="00D358FA" w:rsidRDefault="00E306FE" w:rsidP="00773E4B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1084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43470DD9" w14:textId="0AE59615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358F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Oth</w:t>
                  </w:r>
                  <w:r w:rsidRPr="00D358FA"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FFFFF" w:themeFill="background1"/>
                    </w:rPr>
                    <w:t>e</w:t>
                  </w:r>
                  <w:r w:rsidRPr="00D358F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</w:t>
                  </w:r>
                  <w:r w:rsidR="00233304" w:rsidRPr="00D358FA"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FFFFF" w:themeFill="background1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6"/>
                        <w:szCs w:val="16"/>
                        <w:shd w:val="clear" w:color="auto" w:fill="FFFFFF" w:themeFill="background1"/>
                      </w:rPr>
                      <w:id w:val="-1807313573"/>
                      <w:placeholder>
                        <w:docPart w:val="B787EBDBCDAA4E05B12E7361D27B8BF8"/>
                      </w:placeholder>
                      <w:text/>
                    </w:sdtPr>
                    <w:sdtEndPr/>
                    <w:sdtContent>
                      <w:r w:rsidR="00233304" w:rsidRPr="00D358F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 w:themeFill="background1"/>
                        </w:rPr>
                        <w:t xml:space="preserve">                         </w:t>
                      </w:r>
                    </w:sdtContent>
                  </w:sdt>
                  <w:r w:rsidRPr="00D358F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: </w:t>
                  </w:r>
                  <w:r w:rsidR="00233304"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  <w:shd w:val="clear" w:color="auto" w:fill="FFFFFF" w:themeFill="background1"/>
                    </w:rPr>
                    <w:t>☐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  <w:shd w:val="clear" w:color="auto" w:fill="FFFFFF" w:themeFill="background1"/>
                    </w:rPr>
                    <w:t xml:space="preserve"> 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  <w:shd w:val="clear" w:color="auto" w:fill="FFFFFF" w:themeFill="background1"/>
                    </w:rPr>
                    <w:t xml:space="preserve">Right   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  <w:shd w:val="clear" w:color="auto" w:fill="FFFFFF" w:themeFill="background1"/>
                    </w:rPr>
                    <w:t xml:space="preserve">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  <w:shd w:val="clear" w:color="auto" w:fill="FFFFFF" w:themeFill="background1"/>
                    </w:rPr>
                    <w:t>☐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  <w:shd w:val="clear" w:color="auto" w:fill="FFFFFF" w:themeFill="background1"/>
                    </w:rPr>
                    <w:t xml:space="preserve"> Left</w:t>
                  </w:r>
                </w:p>
              </w:tc>
            </w:tr>
          </w:tbl>
          <w:p w14:paraId="6EA006DE" w14:textId="77777777" w:rsidR="00773E4B" w:rsidRPr="00D358FA" w:rsidRDefault="00773E4B" w:rsidP="00773E4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58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*Indicate laterality if applicable </w:t>
            </w:r>
          </w:p>
          <w:p w14:paraId="7C80304F" w14:textId="77777777" w:rsidR="00773E4B" w:rsidRPr="00D358FA" w:rsidRDefault="00773E4B" w:rsidP="00D35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3E4B" w:rsidRPr="00D358FA" w14:paraId="5A454C42" w14:textId="77777777" w:rsidTr="00D358FA">
        <w:trPr>
          <w:trHeight w:val="189"/>
        </w:trPr>
        <w:tc>
          <w:tcPr>
            <w:tcW w:w="11260" w:type="dxa"/>
            <w:gridSpan w:val="3"/>
            <w:tcBorders>
              <w:top w:val="single" w:sz="4" w:space="0" w:color="auto"/>
            </w:tcBorders>
            <w:shd w:val="clear" w:color="auto" w:fill="A6A6A6" w:themeFill="background1" w:themeFillShade="A6"/>
          </w:tcPr>
          <w:tbl>
            <w:tblPr>
              <w:tblpPr w:leftFromText="180" w:rightFromText="180" w:vertAnchor="text" w:horzAnchor="margin" w:tblpY="710"/>
              <w:tblW w:w="112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8"/>
              <w:gridCol w:w="2477"/>
              <w:gridCol w:w="360"/>
              <w:gridCol w:w="2520"/>
              <w:gridCol w:w="270"/>
              <w:gridCol w:w="2610"/>
              <w:gridCol w:w="270"/>
              <w:gridCol w:w="2340"/>
            </w:tblGrid>
            <w:tr w:rsidR="00773E4B" w:rsidRPr="00D358FA" w14:paraId="78B75C3A" w14:textId="77777777" w:rsidTr="00D358FA">
              <w:trPr>
                <w:cantSplit/>
              </w:trPr>
              <w:tc>
                <w:tcPr>
                  <w:tcW w:w="39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C6689C" w14:textId="1BDCA7A9" w:rsidR="00773E4B" w:rsidRPr="00D358FA" w:rsidRDefault="00773E4B" w:rsidP="00773E4B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1A7E85D" w14:textId="47535968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Adductor canal   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 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89FA66" w14:textId="1732331E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557E0E4" w14:textId="520AB21C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Bier Block    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 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75B54E5" w14:textId="7E333B9E" w:rsidR="00773E4B" w:rsidRPr="00D358FA" w:rsidRDefault="00773E4B" w:rsidP="00773E4B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65D4B10D" w14:textId="77777777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>Caudal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B993416" w14:textId="60E8C4F4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2F700D34" w14:textId="77777777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>Epidural</w:t>
                  </w:r>
                </w:p>
              </w:tc>
            </w:tr>
            <w:tr w:rsidR="00773E4B" w:rsidRPr="00D358FA" w14:paraId="4F570722" w14:textId="77777777" w:rsidTr="00D358FA">
              <w:trPr>
                <w:cantSplit/>
              </w:trPr>
              <w:tc>
                <w:tcPr>
                  <w:tcW w:w="39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D5A2332" w14:textId="002C5CB4" w:rsidR="00773E4B" w:rsidRPr="00D358FA" w:rsidRDefault="00773E4B" w:rsidP="00773E4B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604EE08" w14:textId="2FBEB17E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Fascia   iliaca    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2CA3F0" w14:textId="7943992C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99A11EA" w14:textId="267B7621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Femoral   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AE3525" w14:textId="7A67249D" w:rsidR="00773E4B" w:rsidRPr="00D358FA" w:rsidRDefault="00773E4B" w:rsidP="00773E4B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74399EEF" w14:textId="0AF7F14B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Interscalene  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 </w:t>
                  </w:r>
                  <w:r w:rsidRPr="00D358F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1933680" w14:textId="1AA25C74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BDFD176" w14:textId="77777777" w:rsid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eastAsia="MS Gothic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Lower </w:t>
                  </w:r>
                  <w:proofErr w:type="gramStart"/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Extremity 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proofErr w:type="gramEnd"/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</w:t>
                  </w:r>
                </w:p>
                <w:p w14:paraId="679EBA1E" w14:textId="376E41D1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 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</w:tr>
            <w:tr w:rsidR="00773E4B" w:rsidRPr="00D358FA" w14:paraId="5F3CE4E9" w14:textId="77777777" w:rsidTr="00D358FA">
              <w:trPr>
                <w:cantSplit/>
              </w:trPr>
              <w:tc>
                <w:tcPr>
                  <w:tcW w:w="39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B99551" w14:textId="7A38555E" w:rsidR="00773E4B" w:rsidRPr="00D358FA" w:rsidRDefault="00773E4B" w:rsidP="00773E4B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2A228D4" w14:textId="77777777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>No nerve block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2053625" w14:textId="402BD0BC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CFAD6DA" w14:textId="3D6CB2A2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Non-specified Brachial plexus block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proofErr w:type="gramEnd"/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111F85" w14:textId="349B4EAC" w:rsidR="00773E4B" w:rsidRPr="00D358FA" w:rsidRDefault="00773E4B" w:rsidP="00773E4B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1F3163E" w14:textId="32C2C1A6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D358F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Paravertebral 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proofErr w:type="gramEnd"/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A93C0F" w14:textId="7BB49E7D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78720F18" w14:textId="77777777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358F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Peripheral Nerve Catheter </w:t>
                  </w:r>
                </w:p>
                <w:p w14:paraId="4ABA1177" w14:textId="5B879E91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</w:tr>
            <w:tr w:rsidR="00773E4B" w:rsidRPr="00D358FA" w14:paraId="748416BE" w14:textId="77777777" w:rsidTr="00D358FA">
              <w:trPr>
                <w:cantSplit/>
              </w:trPr>
              <w:tc>
                <w:tcPr>
                  <w:tcW w:w="39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26A0F3" w14:textId="6C6C1B4D" w:rsidR="00773E4B" w:rsidRPr="00D358FA" w:rsidRDefault="00773E4B" w:rsidP="00773E4B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AF9701A" w14:textId="7D8D2456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Popliteal     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4E8FE0" w14:textId="750CD5EF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6F27D16" w14:textId="706B1331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Rectus Sheath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proofErr w:type="gramEnd"/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FB58072" w14:textId="31F6C07D" w:rsidR="00773E4B" w:rsidRPr="00D358FA" w:rsidRDefault="00773E4B" w:rsidP="00773E4B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310D6BE2" w14:textId="5D30F14D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D358F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Saphenous 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proofErr w:type="gramEnd"/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AF0881A" w14:textId="6DA53CB7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28A246D5" w14:textId="49E6DDBD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358F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Sciatic  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</w:tr>
            <w:tr w:rsidR="00773E4B" w:rsidRPr="00D358FA" w14:paraId="6E1E8008" w14:textId="77777777" w:rsidTr="00D358FA">
              <w:trPr>
                <w:cantSplit/>
              </w:trPr>
              <w:tc>
                <w:tcPr>
                  <w:tcW w:w="39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696E2A" w14:textId="31831AB5" w:rsidR="00773E4B" w:rsidRPr="00D358FA" w:rsidRDefault="00773E4B" w:rsidP="00773E4B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9B3ED8B" w14:textId="77777777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358F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Spinal with Morphine       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ACAE62" w14:textId="2D1CE14E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39AACAFB" w14:textId="7131946C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358F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Transverse Abdominis plane           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 </w:t>
                  </w:r>
                  <w:r w:rsidRPr="00D358F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6839CFCE" w14:textId="021626FB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5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CE5FCC3" w14:textId="31DF8E01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358F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Upper extremity  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</w:tr>
            <w:tr w:rsidR="00773E4B" w:rsidRPr="00D358FA" w14:paraId="153F01F1" w14:textId="77777777" w:rsidTr="00D358FA">
              <w:trPr>
                <w:cantSplit/>
              </w:trPr>
              <w:tc>
                <w:tcPr>
                  <w:tcW w:w="39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229FC7" w14:textId="2F45DF8B" w:rsidR="00773E4B" w:rsidRPr="00D358FA" w:rsidRDefault="00773E4B" w:rsidP="00773E4B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1084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2586C4A" w14:textId="4E871B3A" w:rsidR="00773E4B" w:rsidRPr="00D358FA" w:rsidRDefault="00773E4B" w:rsidP="00773E4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358F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Oth</w:t>
                  </w:r>
                  <w:r w:rsidRPr="00D358FA"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FFFFF" w:themeFill="background1"/>
                    </w:rPr>
                    <w:t>e</w:t>
                  </w:r>
                  <w:r w:rsidRPr="00D358F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r: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6"/>
                        <w:szCs w:val="16"/>
                        <w:shd w:val="clear" w:color="auto" w:fill="FFFFFF" w:themeFill="background1"/>
                      </w:rPr>
                      <w:id w:val="1063989553"/>
                      <w:placeholder>
                        <w:docPart w:val="63B17E4E08C94940BAD4BB2FC453EDEB"/>
                      </w:placeholder>
                      <w:text/>
                    </w:sdtPr>
                    <w:sdtEndPr/>
                    <w:sdtContent>
                      <w:r w:rsidRPr="00D358F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 w:themeFill="background1"/>
                        </w:rPr>
                        <w:t xml:space="preserve">                       </w:t>
                      </w:r>
                    </w:sdtContent>
                  </w:sdt>
                  <w:r w:rsidRPr="00D358FA">
                    <w:rPr>
                      <w:rFonts w:ascii="Arial" w:hAnsi="Arial" w:cs="Arial"/>
                      <w:sz w:val="16"/>
                      <w:szCs w:val="16"/>
                      <w:shd w:val="clear" w:color="auto" w:fill="FFFFFF" w:themeFill="background1"/>
                    </w:rPr>
                    <w:t xml:space="preserve">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  <w:shd w:val="clear" w:color="auto" w:fill="FFFFFF" w:themeFill="background1"/>
                    </w:rPr>
                    <w:t>☐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  <w:shd w:val="clear" w:color="auto" w:fill="FFFFFF" w:themeFill="background1"/>
                    </w:rPr>
                    <w:t xml:space="preserve"> 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  <w:shd w:val="clear" w:color="auto" w:fill="FFFFFF" w:themeFill="background1"/>
                    </w:rPr>
                    <w:t xml:space="preserve">Right   </w:t>
                  </w:r>
                  <w:r w:rsidRPr="00D358FA">
                    <w:rPr>
                      <w:rFonts w:ascii="Arial" w:hAnsi="Arial" w:cs="Arial"/>
                      <w:sz w:val="16"/>
                      <w:szCs w:val="16"/>
                      <w:shd w:val="clear" w:color="auto" w:fill="FFFFFF" w:themeFill="background1"/>
                    </w:rPr>
                    <w:t xml:space="preserve"> </w:t>
                  </w:r>
                  <w:r w:rsidRPr="00D358FA">
                    <w:rPr>
                      <w:rFonts w:ascii="Segoe UI Symbol" w:eastAsia="MS Gothic" w:hAnsi="Segoe UI Symbol" w:cs="Segoe UI Symbol"/>
                      <w:sz w:val="16"/>
                      <w:szCs w:val="16"/>
                      <w:shd w:val="clear" w:color="auto" w:fill="FFFFFF" w:themeFill="background1"/>
                    </w:rPr>
                    <w:t>☐</w:t>
                  </w:r>
                  <w:r w:rsidRPr="00D358FA">
                    <w:rPr>
                      <w:rFonts w:ascii="Arial" w:eastAsia="MS Gothic" w:hAnsi="Arial" w:cs="Arial"/>
                      <w:sz w:val="16"/>
                      <w:szCs w:val="16"/>
                      <w:shd w:val="clear" w:color="auto" w:fill="FFFFFF" w:themeFill="background1"/>
                    </w:rPr>
                    <w:t xml:space="preserve"> Left</w:t>
                  </w:r>
                </w:p>
              </w:tc>
            </w:tr>
          </w:tbl>
          <w:p w14:paraId="72913C68" w14:textId="77777777" w:rsidR="00D358FA" w:rsidRPr="00D358FA" w:rsidRDefault="00D358FA" w:rsidP="00D35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58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*Is there a secondary block? </w:t>
            </w:r>
            <w:r w:rsidRPr="00D358F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D358F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sz w:val="16"/>
                <w:szCs w:val="16"/>
              </w:rPr>
              <w:t>No</w:t>
            </w:r>
          </w:p>
          <w:p w14:paraId="45C96570" w14:textId="77777777" w:rsidR="00773E4B" w:rsidRPr="00D358FA" w:rsidRDefault="00773E4B" w:rsidP="00773E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3E4B" w:rsidRPr="00D358FA" w14:paraId="76CDDF1B" w14:textId="3EC817D1" w:rsidTr="00D358FA">
        <w:trPr>
          <w:trHeight w:val="189"/>
        </w:trPr>
        <w:tc>
          <w:tcPr>
            <w:tcW w:w="11260" w:type="dxa"/>
            <w:gridSpan w:val="3"/>
            <w:shd w:val="clear" w:color="auto" w:fill="A6A6A6" w:themeFill="background1" w:themeFillShade="A6"/>
          </w:tcPr>
          <w:p w14:paraId="1D4673CF" w14:textId="20AAD93C" w:rsidR="00773E4B" w:rsidRPr="00D358FA" w:rsidRDefault="00773E4B" w:rsidP="00773E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358FA">
              <w:rPr>
                <w:rFonts w:ascii="Arial" w:hAnsi="Arial" w:cs="Arial"/>
                <w:b/>
                <w:sz w:val="16"/>
                <w:szCs w:val="16"/>
              </w:rPr>
              <w:t xml:space="preserve">Additional Orders (any medication orders must include medication, dose, route, and phase of care) </w:t>
            </w:r>
            <w:r w:rsidRPr="00D358FA">
              <w:rPr>
                <w:rFonts w:ascii="Segoe UI Symbol" w:eastAsia="MS Gothic" w:hAnsi="Segoe UI Symbol" w:cs="Segoe UI Symbol"/>
                <w:b/>
                <w:sz w:val="16"/>
                <w:szCs w:val="16"/>
              </w:rPr>
              <w:t>☐</w:t>
            </w:r>
            <w:r w:rsidRPr="00D358FA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773E4B" w:rsidRPr="00D358FA" w14:paraId="1A2067F3" w14:textId="20093547" w:rsidTr="00D358FA">
        <w:trPr>
          <w:trHeight w:val="2106"/>
        </w:trPr>
        <w:sdt>
          <w:sdtPr>
            <w:rPr>
              <w:rFonts w:ascii="Arial" w:hAnsi="Arial" w:cs="Arial"/>
              <w:color w:val="000000"/>
              <w:sz w:val="16"/>
              <w:szCs w:val="16"/>
            </w:rPr>
            <w:id w:val="-194077962"/>
            <w:placeholder>
              <w:docPart w:val="419E965DC5774E0CB281BE53ED177F1A"/>
            </w:placeholder>
            <w:showingPlcHdr/>
            <w:text/>
          </w:sdtPr>
          <w:sdtEndPr/>
          <w:sdtContent>
            <w:tc>
              <w:tcPr>
                <w:tcW w:w="11260" w:type="dxa"/>
                <w:gridSpan w:val="3"/>
                <w:shd w:val="clear" w:color="auto" w:fill="FFFFFF" w:themeFill="background1"/>
              </w:tcPr>
              <w:p w14:paraId="1C4DA4C9" w14:textId="2F0079DD" w:rsidR="00773E4B" w:rsidRPr="00D358FA" w:rsidRDefault="00773E4B" w:rsidP="00773E4B">
                <w:pPr>
                  <w:widowControl w:val="0"/>
                  <w:tabs>
                    <w:tab w:val="left" w:pos="11250"/>
                  </w:tabs>
                  <w:autoSpaceDE w:val="0"/>
                  <w:autoSpaceDN w:val="0"/>
                  <w:adjustRightInd w:val="0"/>
                  <w:spacing w:before="20" w:after="20" w:line="240" w:lineRule="auto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D358FA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</w:tr>
    </w:tbl>
    <w:tbl>
      <w:tblPr>
        <w:tblStyle w:val="TableGrid"/>
        <w:tblW w:w="11407" w:type="dxa"/>
        <w:tblLayout w:type="fixed"/>
        <w:tblLook w:val="04A0" w:firstRow="1" w:lastRow="0" w:firstColumn="1" w:lastColumn="0" w:noHBand="0" w:noVBand="1"/>
      </w:tblPr>
      <w:tblGrid>
        <w:gridCol w:w="11407"/>
      </w:tblGrid>
      <w:tr w:rsidR="00364001" w14:paraId="0F8BBD20" w14:textId="77777777" w:rsidTr="00E70DBD">
        <w:trPr>
          <w:trHeight w:val="275"/>
        </w:trPr>
        <w:tc>
          <w:tcPr>
            <w:tcW w:w="11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408DC5" w14:textId="77777777" w:rsidR="00364001" w:rsidRPr="00D6112E" w:rsidRDefault="00364001" w:rsidP="00E70DBD">
            <w:pPr>
              <w:tabs>
                <w:tab w:val="left" w:pos="6817"/>
                <w:tab w:val="left" w:pos="9157"/>
              </w:tabs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6112E">
              <w:rPr>
                <w:rFonts w:ascii="Arial" w:hAnsi="Arial" w:cs="Arial"/>
                <w:b/>
                <w:sz w:val="24"/>
                <w:szCs w:val="24"/>
              </w:rPr>
              <w:t xml:space="preserve">PROVIDER SIGNATURE: </w:t>
            </w:r>
            <w:r w:rsidRPr="00D6112E">
              <w:rPr>
                <w:rFonts w:ascii="Arial" w:hAnsi="Arial" w:cs="Arial"/>
                <w:b/>
                <w:sz w:val="24"/>
                <w:szCs w:val="24"/>
              </w:rPr>
              <w:tab/>
              <w:t>DATE:</w:t>
            </w:r>
            <w:r w:rsidRPr="00D6112E">
              <w:rPr>
                <w:rFonts w:ascii="Arial" w:hAnsi="Arial" w:cs="Arial"/>
                <w:b/>
                <w:sz w:val="24"/>
                <w:szCs w:val="24"/>
              </w:rPr>
              <w:tab/>
              <w:t>TIME:</w:t>
            </w:r>
          </w:p>
        </w:tc>
      </w:tr>
    </w:tbl>
    <w:p w14:paraId="7EE32014" w14:textId="20A70334" w:rsidR="00364001" w:rsidRPr="00FF716B" w:rsidRDefault="00364001" w:rsidP="00364001">
      <w:pPr>
        <w:rPr>
          <w:sz w:val="2"/>
          <w:szCs w:val="2"/>
        </w:rPr>
      </w:pPr>
    </w:p>
    <w:p w14:paraId="5FD9FBA0" w14:textId="48972235" w:rsidR="00DC1742" w:rsidRPr="00DC1742" w:rsidRDefault="00DC1742" w:rsidP="00DC1742">
      <w:pPr>
        <w:tabs>
          <w:tab w:val="left" w:pos="8498"/>
        </w:tabs>
      </w:pPr>
      <w:r>
        <w:tab/>
      </w:r>
    </w:p>
    <w:sectPr w:rsidR="00DC1742" w:rsidRPr="00DC1742" w:rsidSect="008941E4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432" w:bottom="720" w:left="432" w:header="576" w:footer="28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7FB26" w14:textId="77777777" w:rsidR="008941E4" w:rsidRDefault="008941E4" w:rsidP="0009425F">
      <w:pPr>
        <w:spacing w:after="0" w:line="240" w:lineRule="auto"/>
      </w:pPr>
      <w:r>
        <w:separator/>
      </w:r>
    </w:p>
  </w:endnote>
  <w:endnote w:type="continuationSeparator" w:id="0">
    <w:p w14:paraId="388A4834" w14:textId="77777777" w:rsidR="008941E4" w:rsidRDefault="008941E4" w:rsidP="0009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719"/>
      <w:gridCol w:w="4626"/>
      <w:gridCol w:w="1052"/>
    </w:tblGrid>
    <w:tr w:rsidR="00711884" w:rsidRPr="003574D9" w14:paraId="38B234C2" w14:textId="77777777" w:rsidTr="005D2B36">
      <w:trPr>
        <w:trHeight w:val="408"/>
      </w:trPr>
      <w:tc>
        <w:tcPr>
          <w:tcW w:w="5719" w:type="dxa"/>
          <w:tcBorders>
            <w:top w:val="single" w:sz="4" w:space="0" w:color="auto"/>
            <w:bottom w:val="nil"/>
          </w:tcBorders>
          <w:shd w:val="clear" w:color="auto" w:fill="auto"/>
        </w:tcPr>
        <w:p w14:paraId="7E139D6D" w14:textId="77777777" w:rsidR="00711884" w:rsidRPr="003574D9" w:rsidRDefault="00711884" w:rsidP="00E70DBD">
          <w:pPr>
            <w:pStyle w:val="Header"/>
            <w:spacing w:before="120" w:after="120" w:line="240" w:lineRule="auto"/>
            <w:jc w:val="center"/>
            <w:rPr>
              <w:rFonts w:ascii="Arial" w:eastAsia="Calibri" w:hAnsi="Arial" w:cs="Arial"/>
              <w:b/>
              <w:i/>
              <w:noProof/>
              <w:sz w:val="16"/>
              <w:szCs w:val="16"/>
            </w:rPr>
          </w:pPr>
        </w:p>
        <w:p w14:paraId="518B4E51" w14:textId="77777777" w:rsidR="00711884" w:rsidRPr="003574D9" w:rsidRDefault="00711884" w:rsidP="00E70DBD">
          <w:pPr>
            <w:pStyle w:val="Header"/>
            <w:spacing w:before="120" w:after="120" w:line="240" w:lineRule="auto"/>
            <w:jc w:val="center"/>
            <w:rPr>
              <w:rFonts w:ascii="Arial" w:eastAsia="Calibri" w:hAnsi="Arial" w:cs="Arial"/>
              <w:b/>
              <w:sz w:val="16"/>
              <w:szCs w:val="16"/>
            </w:rPr>
          </w:pPr>
        </w:p>
      </w:tc>
      <w:tc>
        <w:tcPr>
          <w:tcW w:w="4626" w:type="dxa"/>
          <w:vMerge w:val="restart"/>
          <w:tcBorders>
            <w:top w:val="single" w:sz="4" w:space="0" w:color="auto"/>
          </w:tcBorders>
          <w:shd w:val="clear" w:color="auto" w:fill="auto"/>
          <w:vAlign w:val="center"/>
        </w:tcPr>
        <w:p w14:paraId="2F19D0C7" w14:textId="77777777" w:rsidR="00711884" w:rsidRPr="00AC5151" w:rsidRDefault="00711884" w:rsidP="00E70DBD">
          <w:pPr>
            <w:pStyle w:val="Header"/>
            <w:spacing w:before="60" w:after="60" w:line="240" w:lineRule="auto"/>
            <w:jc w:val="center"/>
            <w:rPr>
              <w:rFonts w:ascii="Arial" w:eastAsia="Calibri" w:hAnsi="Arial" w:cs="Arial"/>
              <w:b/>
              <w:noProof/>
              <w:sz w:val="16"/>
              <w:szCs w:val="16"/>
            </w:rPr>
          </w:pPr>
          <w:r w:rsidRPr="00AC5151">
            <w:rPr>
              <w:rFonts w:ascii="Arial" w:eastAsia="Calibri" w:hAnsi="Arial" w:cs="Arial"/>
              <w:b/>
              <w:noProof/>
              <w:color w:val="808080" w:themeColor="background1" w:themeShade="80"/>
              <w:sz w:val="16"/>
              <w:szCs w:val="16"/>
            </w:rPr>
            <w:t>PATIENT LABEL</w:t>
          </w:r>
        </w:p>
      </w:tc>
      <w:tc>
        <w:tcPr>
          <w:tcW w:w="1021" w:type="dxa"/>
          <w:vMerge w:val="restart"/>
          <w:tcBorders>
            <w:top w:val="single" w:sz="4" w:space="0" w:color="auto"/>
          </w:tcBorders>
          <w:shd w:val="clear" w:color="auto" w:fill="auto"/>
          <w:vAlign w:val="bottom"/>
        </w:tcPr>
        <w:p w14:paraId="68484CAB" w14:textId="054F01CC" w:rsidR="00711884" w:rsidRPr="00AC5151" w:rsidRDefault="00C003C1" w:rsidP="005D2B36">
          <w:pPr>
            <w:pStyle w:val="Header"/>
            <w:spacing w:before="60" w:after="60" w:line="240" w:lineRule="auto"/>
            <w:jc w:val="center"/>
            <w:rPr>
              <w:rFonts w:ascii="Arial" w:eastAsia="Calibri" w:hAnsi="Arial" w:cs="Arial"/>
              <w:b/>
              <w:noProof/>
              <w:sz w:val="16"/>
              <w:szCs w:val="16"/>
            </w:rPr>
          </w:pPr>
          <w:r>
            <w:rPr>
              <w:rFonts w:ascii="Arial" w:eastAsia="Calibri" w:hAnsi="Arial" w:cs="Arial"/>
              <w:b/>
              <w:noProof/>
              <w:sz w:val="16"/>
              <w:szCs w:val="16"/>
            </w:rPr>
            <w:t>PROVIDER INITIALS</w:t>
          </w:r>
        </w:p>
      </w:tc>
    </w:tr>
    <w:tr w:rsidR="00711884" w:rsidRPr="003574D9" w14:paraId="7E87FB30" w14:textId="77777777" w:rsidTr="00711884">
      <w:trPr>
        <w:trHeight w:val="376"/>
      </w:trPr>
      <w:tc>
        <w:tcPr>
          <w:tcW w:w="5719" w:type="dxa"/>
          <w:tcBorders>
            <w:top w:val="nil"/>
          </w:tcBorders>
          <w:shd w:val="clear" w:color="auto" w:fill="auto"/>
        </w:tcPr>
        <w:p w14:paraId="189BDA90" w14:textId="77777777" w:rsidR="00BB151C" w:rsidRPr="003574D9" w:rsidRDefault="00BB151C" w:rsidP="00BB151C">
          <w:pPr>
            <w:pStyle w:val="Header"/>
            <w:spacing w:after="0" w:line="240" w:lineRule="auto"/>
            <w:rPr>
              <w:rFonts w:ascii="Arial" w:eastAsia="Calibri" w:hAnsi="Arial" w:cs="Arial"/>
              <w:noProof/>
              <w:sz w:val="16"/>
              <w:szCs w:val="16"/>
            </w:rPr>
          </w:pPr>
          <w:r w:rsidRPr="003574D9">
            <w:rPr>
              <w:rFonts w:ascii="Arial" w:eastAsia="Calibri" w:hAnsi="Arial" w:cs="Arial"/>
              <w:noProof/>
              <w:sz w:val="16"/>
              <w:szCs w:val="16"/>
            </w:rPr>
            <w:t>DOWNTIME FOR EPIC FORM NUMBER 3040100</w:t>
          </w:r>
          <w:r>
            <w:rPr>
              <w:rFonts w:ascii="Arial" w:eastAsia="Calibri" w:hAnsi="Arial" w:cs="Arial"/>
              <w:noProof/>
              <w:sz w:val="16"/>
              <w:szCs w:val="16"/>
            </w:rPr>
            <w:t>299</w:t>
          </w:r>
        </w:p>
        <w:p w14:paraId="0F746A17" w14:textId="4200B94E" w:rsidR="00711884" w:rsidRPr="003574D9" w:rsidRDefault="00BB151C" w:rsidP="00BB151C">
          <w:pPr>
            <w:pStyle w:val="Header"/>
            <w:spacing w:after="0" w:line="240" w:lineRule="auto"/>
            <w:rPr>
              <w:rFonts w:ascii="Arial" w:eastAsia="Calibri" w:hAnsi="Arial" w:cs="Arial"/>
              <w:b/>
              <w:i/>
              <w:noProof/>
              <w:sz w:val="16"/>
              <w:szCs w:val="16"/>
            </w:rPr>
          </w:pPr>
          <w:r>
            <w:rPr>
              <w:rFonts w:ascii="Arial" w:eastAsia="Calibri" w:hAnsi="Arial" w:cs="Arial"/>
              <w:noProof/>
              <w:sz w:val="16"/>
              <w:szCs w:val="16"/>
            </w:rPr>
            <w:t>orig. 03/22/23</w:t>
          </w:r>
          <w:r w:rsidR="003A01C7">
            <w:rPr>
              <w:rFonts w:ascii="Arial" w:eastAsia="Calibri" w:hAnsi="Arial" w:cs="Arial"/>
              <w:noProof/>
              <w:sz w:val="16"/>
              <w:szCs w:val="16"/>
            </w:rPr>
            <w:t xml:space="preserve">   rev. </w:t>
          </w:r>
          <w:r w:rsidR="009065D7">
            <w:rPr>
              <w:rFonts w:ascii="Arial" w:eastAsia="Calibri" w:hAnsi="Arial" w:cs="Arial"/>
              <w:noProof/>
              <w:sz w:val="16"/>
              <w:szCs w:val="16"/>
            </w:rPr>
            <w:t>04/11/24</w:t>
          </w:r>
          <w:r w:rsidR="00711884">
            <w:rPr>
              <w:rFonts w:ascii="Arial" w:eastAsia="Calibri" w:hAnsi="Arial" w:cs="Arial"/>
              <w:noProof/>
              <w:sz w:val="16"/>
              <w:szCs w:val="16"/>
            </w:rPr>
            <w:tab/>
          </w:r>
          <w:r w:rsidR="00711884" w:rsidRPr="003574D9">
            <w:rPr>
              <w:rFonts w:ascii="Arial" w:eastAsia="Calibri" w:hAnsi="Arial" w:cs="Arial"/>
              <w:noProof/>
              <w:sz w:val="16"/>
              <w:szCs w:val="16"/>
            </w:rPr>
            <w:t xml:space="preserve"> Page </w:t>
          </w:r>
          <w:r w:rsidR="00711884"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begin"/>
          </w:r>
          <w:r w:rsidR="00711884"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instrText xml:space="preserve"> PAGE  \* Arabic  \* MERGEFORMAT </w:instrText>
          </w:r>
          <w:r w:rsidR="00711884"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separate"/>
          </w:r>
          <w:r w:rsidR="00711884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t>2</w:t>
          </w:r>
          <w:r w:rsidR="00711884"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end"/>
          </w:r>
          <w:r w:rsidR="00711884" w:rsidRPr="003574D9">
            <w:rPr>
              <w:rFonts w:ascii="Arial" w:eastAsia="Calibri" w:hAnsi="Arial" w:cs="Arial"/>
              <w:noProof/>
              <w:sz w:val="16"/>
              <w:szCs w:val="16"/>
            </w:rPr>
            <w:t xml:space="preserve"> of </w:t>
          </w:r>
          <w:r w:rsidR="00711884"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begin"/>
          </w:r>
          <w:r w:rsidR="00711884"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instrText xml:space="preserve"> NUMPAGES  \* Arabic  \* MERGEFORMAT </w:instrText>
          </w:r>
          <w:r w:rsidR="00711884"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separate"/>
          </w:r>
          <w:r w:rsidR="00711884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t>2</w:t>
          </w:r>
          <w:r w:rsidR="00711884"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4626" w:type="dxa"/>
          <w:vMerge/>
          <w:shd w:val="clear" w:color="auto" w:fill="auto"/>
        </w:tcPr>
        <w:p w14:paraId="607A01B9" w14:textId="77777777" w:rsidR="00711884" w:rsidRPr="003574D9" w:rsidRDefault="00711884" w:rsidP="00E70DBD">
          <w:pPr>
            <w:pStyle w:val="Header"/>
            <w:spacing w:after="0" w:line="240" w:lineRule="auto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1021" w:type="dxa"/>
          <w:vMerge/>
          <w:shd w:val="clear" w:color="auto" w:fill="auto"/>
        </w:tcPr>
        <w:p w14:paraId="00169CBF" w14:textId="2D16D870" w:rsidR="00711884" w:rsidRPr="003574D9" w:rsidRDefault="00711884" w:rsidP="00E70DBD">
          <w:pPr>
            <w:pStyle w:val="Header"/>
            <w:spacing w:after="0" w:line="240" w:lineRule="auto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</w:tr>
  </w:tbl>
  <w:p w14:paraId="41BC5C4C" w14:textId="77777777" w:rsidR="00B81611" w:rsidRPr="003574D9" w:rsidRDefault="00B81611" w:rsidP="00E70DBD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9452" w14:textId="77777777" w:rsidR="00B81611" w:rsidRPr="003574D9" w:rsidRDefault="00B81611" w:rsidP="00E70DBD">
    <w:pPr>
      <w:pStyle w:val="Header"/>
      <w:spacing w:after="0" w:line="240" w:lineRule="auto"/>
      <w:rPr>
        <w:sz w:val="4"/>
        <w:szCs w:val="4"/>
      </w:rPr>
    </w:pPr>
  </w:p>
  <w:tbl>
    <w:tblPr>
      <w:tblW w:w="114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664"/>
      <w:gridCol w:w="4681"/>
      <w:gridCol w:w="1080"/>
    </w:tblGrid>
    <w:tr w:rsidR="002A6EED" w:rsidRPr="003574D9" w14:paraId="04E83E5C" w14:textId="77777777" w:rsidTr="00CD625D">
      <w:trPr>
        <w:trHeight w:val="408"/>
      </w:trPr>
      <w:tc>
        <w:tcPr>
          <w:tcW w:w="5664" w:type="dxa"/>
          <w:tcBorders>
            <w:top w:val="single" w:sz="4" w:space="0" w:color="auto"/>
            <w:bottom w:val="nil"/>
          </w:tcBorders>
          <w:shd w:val="clear" w:color="auto" w:fill="auto"/>
        </w:tcPr>
        <w:p w14:paraId="6006FE1B" w14:textId="77777777" w:rsidR="002A6EED" w:rsidRPr="003574D9" w:rsidRDefault="002A6EED" w:rsidP="00E70DBD">
          <w:pPr>
            <w:pStyle w:val="Header"/>
            <w:spacing w:before="120" w:after="120" w:line="240" w:lineRule="auto"/>
            <w:jc w:val="center"/>
            <w:rPr>
              <w:rFonts w:ascii="Arial" w:eastAsia="Calibri" w:hAnsi="Arial" w:cs="Arial"/>
              <w:b/>
              <w:sz w:val="16"/>
              <w:szCs w:val="16"/>
            </w:rPr>
          </w:pPr>
        </w:p>
      </w:tc>
      <w:tc>
        <w:tcPr>
          <w:tcW w:w="4681" w:type="dxa"/>
          <w:vMerge w:val="restart"/>
          <w:tcBorders>
            <w:top w:val="single" w:sz="4" w:space="0" w:color="auto"/>
          </w:tcBorders>
          <w:shd w:val="clear" w:color="auto" w:fill="auto"/>
          <w:vAlign w:val="center"/>
        </w:tcPr>
        <w:p w14:paraId="0046252E" w14:textId="77777777" w:rsidR="002A6EED" w:rsidRPr="003574D9" w:rsidRDefault="002A6EED" w:rsidP="00E70DBD">
          <w:pPr>
            <w:pStyle w:val="Header"/>
            <w:spacing w:before="60" w:after="60" w:line="240" w:lineRule="auto"/>
            <w:jc w:val="center"/>
            <w:rPr>
              <w:rFonts w:ascii="Arial" w:eastAsia="Calibri" w:hAnsi="Arial" w:cs="Arial"/>
              <w:noProof/>
              <w:sz w:val="16"/>
              <w:szCs w:val="16"/>
              <w:u w:val="single"/>
            </w:rPr>
          </w:pPr>
          <w:r w:rsidRPr="00AC5151">
            <w:rPr>
              <w:rFonts w:ascii="Arial" w:eastAsia="Calibri" w:hAnsi="Arial" w:cs="Arial"/>
              <w:b/>
              <w:noProof/>
              <w:color w:val="808080" w:themeColor="background1" w:themeShade="80"/>
              <w:sz w:val="16"/>
              <w:szCs w:val="16"/>
            </w:rPr>
            <w:t>PATIENT LABEL</w:t>
          </w:r>
        </w:p>
      </w:tc>
      <w:tc>
        <w:tcPr>
          <w:tcW w:w="1080" w:type="dxa"/>
          <w:vMerge w:val="restart"/>
          <w:tcBorders>
            <w:top w:val="single" w:sz="4" w:space="0" w:color="auto"/>
          </w:tcBorders>
          <w:shd w:val="clear" w:color="auto" w:fill="auto"/>
          <w:vAlign w:val="bottom"/>
        </w:tcPr>
        <w:p w14:paraId="074F3671" w14:textId="30ECA153" w:rsidR="002A6EED" w:rsidRPr="00CC4D24" w:rsidRDefault="00CD625D" w:rsidP="00CD625D">
          <w:pPr>
            <w:pStyle w:val="Header"/>
            <w:spacing w:before="60" w:after="60" w:line="240" w:lineRule="auto"/>
            <w:jc w:val="center"/>
            <w:rPr>
              <w:rFonts w:ascii="Arial" w:eastAsia="Calibri" w:hAnsi="Arial" w:cs="Arial"/>
              <w:b/>
              <w:bCs/>
              <w:noProof/>
              <w:sz w:val="16"/>
              <w:szCs w:val="16"/>
              <w:u w:val="single"/>
            </w:rPr>
          </w:pPr>
          <w:r w:rsidRPr="00CC4D24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t>Provider Initials</w:t>
          </w:r>
        </w:p>
      </w:tc>
    </w:tr>
    <w:tr w:rsidR="002A6EED" w:rsidRPr="003574D9" w14:paraId="500EE849" w14:textId="77777777" w:rsidTr="00CD625D">
      <w:trPr>
        <w:trHeight w:val="376"/>
      </w:trPr>
      <w:tc>
        <w:tcPr>
          <w:tcW w:w="5664" w:type="dxa"/>
          <w:tcBorders>
            <w:top w:val="nil"/>
          </w:tcBorders>
          <w:shd w:val="clear" w:color="auto" w:fill="auto"/>
        </w:tcPr>
        <w:p w14:paraId="5CACF077" w14:textId="623D0D21" w:rsidR="002A6EED" w:rsidRPr="003574D9" w:rsidRDefault="002A6EED" w:rsidP="00E70DBD">
          <w:pPr>
            <w:pStyle w:val="Header"/>
            <w:spacing w:after="0" w:line="240" w:lineRule="auto"/>
            <w:rPr>
              <w:rFonts w:ascii="Arial" w:eastAsia="Calibri" w:hAnsi="Arial" w:cs="Arial"/>
              <w:noProof/>
              <w:sz w:val="16"/>
              <w:szCs w:val="16"/>
            </w:rPr>
          </w:pPr>
          <w:r>
            <w:rPr>
              <w:rFonts w:ascii="Arial" w:eastAsia="Calibri" w:hAnsi="Arial" w:cs="Arial"/>
              <w:noProof/>
              <w:sz w:val="16"/>
              <w:szCs w:val="16"/>
            </w:rPr>
            <w:t xml:space="preserve"> </w:t>
          </w:r>
          <w:r w:rsidRPr="003574D9">
            <w:rPr>
              <w:rFonts w:ascii="Arial" w:eastAsia="Calibri" w:hAnsi="Arial" w:cs="Arial"/>
              <w:noProof/>
              <w:sz w:val="16"/>
              <w:szCs w:val="16"/>
            </w:rPr>
            <w:t>DOWNTIME FOR EPIC FORM NUMBER 3040100</w:t>
          </w:r>
          <w:r w:rsidR="00BB151C">
            <w:rPr>
              <w:rFonts w:ascii="Arial" w:eastAsia="Calibri" w:hAnsi="Arial" w:cs="Arial"/>
              <w:noProof/>
              <w:sz w:val="16"/>
              <w:szCs w:val="16"/>
            </w:rPr>
            <w:t>299</w:t>
          </w:r>
        </w:p>
        <w:p w14:paraId="7191E30A" w14:textId="0B9F054B" w:rsidR="002A6EED" w:rsidRPr="003574D9" w:rsidRDefault="002A6EED" w:rsidP="00E70DBD">
          <w:pPr>
            <w:pStyle w:val="Header"/>
            <w:spacing w:after="0" w:line="240" w:lineRule="auto"/>
            <w:rPr>
              <w:rFonts w:ascii="Arial" w:eastAsia="Calibri" w:hAnsi="Arial" w:cs="Arial"/>
              <w:b/>
              <w:i/>
              <w:noProof/>
              <w:sz w:val="16"/>
              <w:szCs w:val="16"/>
            </w:rPr>
          </w:pPr>
          <w:r>
            <w:rPr>
              <w:rFonts w:ascii="Arial" w:eastAsia="Calibri" w:hAnsi="Arial" w:cs="Arial"/>
              <w:noProof/>
              <w:sz w:val="16"/>
              <w:szCs w:val="16"/>
            </w:rPr>
            <w:t xml:space="preserve">orig. </w:t>
          </w:r>
          <w:r w:rsidR="00BB151C">
            <w:rPr>
              <w:rFonts w:ascii="Arial" w:eastAsia="Calibri" w:hAnsi="Arial" w:cs="Arial"/>
              <w:noProof/>
              <w:sz w:val="16"/>
              <w:szCs w:val="16"/>
            </w:rPr>
            <w:t>03/22/23</w:t>
          </w:r>
          <w:r w:rsidR="003A01C7">
            <w:rPr>
              <w:rFonts w:ascii="Arial" w:eastAsia="Calibri" w:hAnsi="Arial" w:cs="Arial"/>
              <w:noProof/>
              <w:sz w:val="16"/>
              <w:szCs w:val="16"/>
            </w:rPr>
            <w:t xml:space="preserve">   rev. </w:t>
          </w:r>
          <w:r w:rsidR="009065D7">
            <w:rPr>
              <w:rFonts w:ascii="Arial" w:eastAsia="Calibri" w:hAnsi="Arial" w:cs="Arial"/>
              <w:noProof/>
              <w:sz w:val="16"/>
              <w:szCs w:val="16"/>
            </w:rPr>
            <w:t>04/11/24</w:t>
          </w:r>
          <w:r>
            <w:rPr>
              <w:rFonts w:ascii="Arial" w:eastAsia="Calibri" w:hAnsi="Arial" w:cs="Arial"/>
              <w:noProof/>
              <w:sz w:val="16"/>
              <w:szCs w:val="16"/>
            </w:rPr>
            <w:tab/>
          </w:r>
          <w:r w:rsidRPr="003574D9">
            <w:rPr>
              <w:rFonts w:ascii="Arial" w:eastAsia="Calibri" w:hAnsi="Arial" w:cs="Arial"/>
              <w:noProof/>
              <w:sz w:val="16"/>
              <w:szCs w:val="16"/>
            </w:rPr>
            <w:t xml:space="preserve"> Page </w: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begin"/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instrText xml:space="preserve"> PAGE  \* Arabic  \* MERGEFORMAT </w:instrTex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t>1</w: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end"/>
          </w:r>
          <w:r w:rsidRPr="003574D9">
            <w:rPr>
              <w:rFonts w:ascii="Arial" w:eastAsia="Calibri" w:hAnsi="Arial" w:cs="Arial"/>
              <w:noProof/>
              <w:sz w:val="16"/>
              <w:szCs w:val="16"/>
            </w:rPr>
            <w:t xml:space="preserve"> of </w: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begin"/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instrText xml:space="preserve"> NUMPAGES  \* Arabic  \* MERGEFORMAT </w:instrTex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t>2</w: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4681" w:type="dxa"/>
          <w:vMerge/>
          <w:shd w:val="clear" w:color="auto" w:fill="auto"/>
        </w:tcPr>
        <w:p w14:paraId="5CA706AE" w14:textId="77777777" w:rsidR="002A6EED" w:rsidRPr="003574D9" w:rsidRDefault="002A6EED" w:rsidP="00E70DBD">
          <w:pPr>
            <w:pStyle w:val="Header"/>
            <w:spacing w:after="0" w:line="240" w:lineRule="auto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1080" w:type="dxa"/>
          <w:vMerge/>
          <w:shd w:val="clear" w:color="auto" w:fill="auto"/>
        </w:tcPr>
        <w:p w14:paraId="04BFE05C" w14:textId="1F7EC061" w:rsidR="002A6EED" w:rsidRPr="003574D9" w:rsidRDefault="002A6EED" w:rsidP="00E70DBD">
          <w:pPr>
            <w:pStyle w:val="Header"/>
            <w:spacing w:after="0" w:line="240" w:lineRule="auto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</w:tr>
  </w:tbl>
  <w:p w14:paraId="66F22191" w14:textId="77777777" w:rsidR="00B81611" w:rsidRPr="00D6112E" w:rsidRDefault="00FE4D15" w:rsidP="00E70DBD">
    <w:pPr>
      <w:pStyle w:val="Footer"/>
      <w:rPr>
        <w:sz w:val="2"/>
        <w:szCs w:val="2"/>
      </w:rPr>
    </w:pPr>
    <w:r w:rsidRPr="00D6112E">
      <w:rPr>
        <w:sz w:val="2"/>
        <w:szCs w:val="2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C44D8" w14:textId="77777777" w:rsidR="008941E4" w:rsidRDefault="008941E4" w:rsidP="0009425F">
      <w:pPr>
        <w:spacing w:after="0" w:line="240" w:lineRule="auto"/>
      </w:pPr>
      <w:r>
        <w:separator/>
      </w:r>
    </w:p>
  </w:footnote>
  <w:footnote w:type="continuationSeparator" w:id="0">
    <w:p w14:paraId="3FC5856C" w14:textId="77777777" w:rsidR="008941E4" w:rsidRDefault="008941E4" w:rsidP="00094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366"/>
    </w:tblGrid>
    <w:tr w:rsidR="00E70DBD" w:rsidRPr="003574D9" w14:paraId="1F728A78" w14:textId="77777777" w:rsidTr="00E70DBD">
      <w:trPr>
        <w:trHeight w:val="712"/>
      </w:trPr>
      <w:tc>
        <w:tcPr>
          <w:tcW w:w="11366" w:type="dxa"/>
          <w:tcBorders>
            <w:bottom w:val="single" w:sz="4" w:space="0" w:color="auto"/>
          </w:tcBorders>
          <w:shd w:val="clear" w:color="auto" w:fill="auto"/>
        </w:tcPr>
        <w:p w14:paraId="1B0287F5" w14:textId="77777777" w:rsidR="00B81611" w:rsidRPr="003574D9" w:rsidRDefault="00FE4D15" w:rsidP="00E70DBD">
          <w:pPr>
            <w:pStyle w:val="Header"/>
            <w:tabs>
              <w:tab w:val="clear" w:pos="4680"/>
              <w:tab w:val="clear" w:pos="9360"/>
            </w:tabs>
            <w:spacing w:before="60" w:after="60" w:line="240" w:lineRule="auto"/>
            <w:jc w:val="center"/>
            <w:rPr>
              <w:rFonts w:ascii="Arial" w:eastAsia="Calibri" w:hAnsi="Arial" w:cs="Arial"/>
              <w:b/>
              <w:sz w:val="16"/>
              <w:szCs w:val="16"/>
            </w:rPr>
          </w:pPr>
          <w:r w:rsidRPr="003574D9">
            <w:rPr>
              <w:rFonts w:eastAsia="Calibri"/>
              <w:noProof/>
            </w:rPr>
            <w:drawing>
              <wp:anchor distT="0" distB="0" distL="114300" distR="114300" simplePos="0" relativeHeight="251660288" behindDoc="1" locked="0" layoutInCell="1" allowOverlap="1" wp14:anchorId="51ECDAE9" wp14:editId="06971090">
                <wp:simplePos x="0" y="0"/>
                <wp:positionH relativeFrom="column">
                  <wp:posOffset>-54610</wp:posOffset>
                </wp:positionH>
                <wp:positionV relativeFrom="paragraph">
                  <wp:posOffset>-21590</wp:posOffset>
                </wp:positionV>
                <wp:extent cx="1002665" cy="548640"/>
                <wp:effectExtent l="0" t="0" r="6985" b="3810"/>
                <wp:wrapNone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6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2F7BD8BC">
            <w:rPr>
              <w:rFonts w:ascii="Arial" w:eastAsia="Calibri" w:hAnsi="Arial" w:cs="Arial"/>
              <w:b/>
              <w:bCs/>
              <w:sz w:val="16"/>
              <w:szCs w:val="16"/>
            </w:rPr>
            <w:t>PROVIDER ORDERS</w:t>
          </w:r>
        </w:p>
        <w:p w14:paraId="4B2682BE" w14:textId="69944999" w:rsidR="00B81611" w:rsidRPr="003574D9" w:rsidRDefault="00FE4D15" w:rsidP="00E70DBD">
          <w:pPr>
            <w:pStyle w:val="Header"/>
            <w:tabs>
              <w:tab w:val="clear" w:pos="4680"/>
              <w:tab w:val="clear" w:pos="9360"/>
            </w:tabs>
            <w:spacing w:before="60" w:after="60" w:line="240" w:lineRule="auto"/>
            <w:jc w:val="center"/>
            <w:rPr>
              <w:rFonts w:ascii="Arial" w:eastAsia="Calibri" w:hAnsi="Arial" w:cs="Arial"/>
              <w:i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SUR</w:t>
          </w:r>
          <w:r w:rsidRPr="003574D9">
            <w:rPr>
              <w:rFonts w:ascii="Arial" w:eastAsia="Calibri" w:hAnsi="Arial" w:cs="Arial"/>
              <w:b/>
              <w:sz w:val="28"/>
              <w:szCs w:val="28"/>
            </w:rPr>
            <w:t xml:space="preserve"> </w:t>
          </w:r>
          <w:r w:rsidR="0009425F">
            <w:rPr>
              <w:rFonts w:ascii="Arial" w:eastAsia="Calibri" w:hAnsi="Arial" w:cs="Arial"/>
              <w:b/>
              <w:sz w:val="28"/>
              <w:szCs w:val="28"/>
            </w:rPr>
            <w:t>UROLOGY</w:t>
          </w:r>
          <w:r w:rsidRPr="003574D9">
            <w:rPr>
              <w:rFonts w:ascii="Arial" w:eastAsia="Calibri" w:hAnsi="Arial" w:cs="Arial"/>
              <w:b/>
              <w:sz w:val="28"/>
              <w:szCs w:val="28"/>
            </w:rPr>
            <w:t xml:space="preserve"> SURGERY PRE-OP</w:t>
          </w:r>
          <w:r>
            <w:rPr>
              <w:rFonts w:ascii="Arial" w:eastAsia="Calibri" w:hAnsi="Arial" w:cs="Arial"/>
              <w:b/>
              <w:sz w:val="28"/>
              <w:szCs w:val="28"/>
            </w:rPr>
            <w:t xml:space="preserve"> (3040100</w:t>
          </w:r>
          <w:r w:rsidR="00D94883">
            <w:rPr>
              <w:rFonts w:ascii="Arial" w:eastAsia="Calibri" w:hAnsi="Arial" w:cs="Arial"/>
              <w:b/>
              <w:sz w:val="28"/>
              <w:szCs w:val="28"/>
            </w:rPr>
            <w:t>299</w:t>
          </w:r>
          <w:r>
            <w:rPr>
              <w:rFonts w:ascii="Arial" w:eastAsia="Calibri" w:hAnsi="Arial" w:cs="Arial"/>
              <w:b/>
              <w:sz w:val="28"/>
              <w:szCs w:val="28"/>
            </w:rPr>
            <w:t>)</w:t>
          </w:r>
          <w:r w:rsidRPr="003574D9">
            <w:rPr>
              <w:rFonts w:ascii="Arial" w:eastAsia="Calibri" w:hAnsi="Arial" w:cs="Arial"/>
              <w:b/>
              <w:noProof/>
              <w:sz w:val="28"/>
              <w:szCs w:val="28"/>
            </w:rPr>
            <w:t xml:space="preserve"> </w:t>
          </w:r>
        </w:p>
      </w:tc>
    </w:tr>
  </w:tbl>
  <w:p w14:paraId="0836D019" w14:textId="77777777" w:rsidR="00B81611" w:rsidRPr="003574D9" w:rsidRDefault="00B81611" w:rsidP="00E70DBD">
    <w:pPr>
      <w:pStyle w:val="Header"/>
      <w:spacing w:after="0" w:line="240" w:lineRule="auto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366"/>
    </w:tblGrid>
    <w:tr w:rsidR="00E70DBD" w:rsidRPr="003574D9" w14:paraId="37A37A09" w14:textId="77777777" w:rsidTr="00E70DBD">
      <w:trPr>
        <w:trHeight w:val="712"/>
      </w:trPr>
      <w:tc>
        <w:tcPr>
          <w:tcW w:w="11366" w:type="dxa"/>
          <w:tcBorders>
            <w:bottom w:val="single" w:sz="4" w:space="0" w:color="auto"/>
          </w:tcBorders>
          <w:shd w:val="clear" w:color="auto" w:fill="auto"/>
        </w:tcPr>
        <w:p w14:paraId="5A8B8C50" w14:textId="77777777" w:rsidR="00B81611" w:rsidRPr="003574D9" w:rsidRDefault="00FE4D15" w:rsidP="00E70DBD">
          <w:pPr>
            <w:pStyle w:val="Header"/>
            <w:tabs>
              <w:tab w:val="clear" w:pos="4680"/>
              <w:tab w:val="clear" w:pos="9360"/>
            </w:tabs>
            <w:spacing w:before="60" w:after="60" w:line="240" w:lineRule="auto"/>
            <w:jc w:val="center"/>
            <w:rPr>
              <w:rFonts w:ascii="Arial" w:eastAsia="Calibri" w:hAnsi="Arial" w:cs="Arial"/>
              <w:b/>
              <w:sz w:val="16"/>
              <w:szCs w:val="16"/>
            </w:rPr>
          </w:pPr>
          <w:r w:rsidRPr="003574D9">
            <w:rPr>
              <w:rFonts w:eastAsia="Calibri"/>
              <w:noProof/>
            </w:rPr>
            <w:drawing>
              <wp:anchor distT="0" distB="0" distL="114300" distR="114300" simplePos="0" relativeHeight="251659264" behindDoc="1" locked="0" layoutInCell="1" allowOverlap="1" wp14:anchorId="6C6317B6" wp14:editId="3091922F">
                <wp:simplePos x="0" y="0"/>
                <wp:positionH relativeFrom="column">
                  <wp:posOffset>-54610</wp:posOffset>
                </wp:positionH>
                <wp:positionV relativeFrom="paragraph">
                  <wp:posOffset>-21590</wp:posOffset>
                </wp:positionV>
                <wp:extent cx="1002665" cy="548640"/>
                <wp:effectExtent l="0" t="0" r="6985" b="3810"/>
                <wp:wrapNone/>
                <wp:docPr id="14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6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2F7BD8BC">
            <w:rPr>
              <w:rFonts w:ascii="Arial" w:eastAsia="Calibri" w:hAnsi="Arial" w:cs="Arial"/>
              <w:b/>
              <w:bCs/>
              <w:sz w:val="16"/>
              <w:szCs w:val="16"/>
            </w:rPr>
            <w:t>PROVIDER ORDERS</w:t>
          </w:r>
        </w:p>
        <w:p w14:paraId="3692C52F" w14:textId="1B1AD8F9" w:rsidR="00B81611" w:rsidRPr="003574D9" w:rsidRDefault="00FE4D15" w:rsidP="00E70DBD">
          <w:pPr>
            <w:pStyle w:val="Header"/>
            <w:tabs>
              <w:tab w:val="clear" w:pos="4680"/>
              <w:tab w:val="clear" w:pos="9360"/>
            </w:tabs>
            <w:spacing w:before="60" w:after="60" w:line="240" w:lineRule="auto"/>
            <w:jc w:val="center"/>
            <w:rPr>
              <w:rFonts w:ascii="Arial" w:eastAsia="Calibri" w:hAnsi="Arial" w:cs="Arial"/>
              <w:i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SUR</w:t>
          </w:r>
          <w:r w:rsidRPr="003574D9">
            <w:rPr>
              <w:rFonts w:ascii="Arial" w:eastAsia="Calibri" w:hAnsi="Arial" w:cs="Arial"/>
              <w:b/>
              <w:sz w:val="28"/>
              <w:szCs w:val="28"/>
            </w:rPr>
            <w:t xml:space="preserve"> GENERAL</w:t>
          </w:r>
          <w:r w:rsidR="00684058">
            <w:rPr>
              <w:rFonts w:ascii="Arial" w:eastAsia="Calibri" w:hAnsi="Arial" w:cs="Arial"/>
              <w:b/>
              <w:sz w:val="28"/>
              <w:szCs w:val="28"/>
            </w:rPr>
            <w:t xml:space="preserve"> UROLOGY</w:t>
          </w:r>
          <w:r w:rsidRPr="003574D9">
            <w:rPr>
              <w:rFonts w:ascii="Arial" w:eastAsia="Calibri" w:hAnsi="Arial" w:cs="Arial"/>
              <w:b/>
              <w:sz w:val="28"/>
              <w:szCs w:val="28"/>
            </w:rPr>
            <w:t xml:space="preserve"> PRE-OP</w:t>
          </w:r>
          <w:r>
            <w:rPr>
              <w:rFonts w:ascii="Arial" w:eastAsia="Calibri" w:hAnsi="Arial" w:cs="Arial"/>
              <w:b/>
              <w:sz w:val="28"/>
              <w:szCs w:val="28"/>
            </w:rPr>
            <w:t xml:space="preserve"> (3040100</w:t>
          </w:r>
          <w:r w:rsidR="006D5D1B">
            <w:rPr>
              <w:rFonts w:ascii="Arial" w:eastAsia="Calibri" w:hAnsi="Arial" w:cs="Arial"/>
              <w:b/>
              <w:sz w:val="28"/>
              <w:szCs w:val="28"/>
            </w:rPr>
            <w:t>299</w:t>
          </w:r>
          <w:r>
            <w:rPr>
              <w:rFonts w:ascii="Arial" w:eastAsia="Calibri" w:hAnsi="Arial" w:cs="Arial"/>
              <w:b/>
              <w:sz w:val="28"/>
              <w:szCs w:val="28"/>
            </w:rPr>
            <w:t>)</w:t>
          </w:r>
          <w:r w:rsidRPr="003574D9">
            <w:rPr>
              <w:rFonts w:ascii="Arial" w:eastAsia="Calibri" w:hAnsi="Arial" w:cs="Arial"/>
              <w:b/>
              <w:noProof/>
              <w:sz w:val="28"/>
              <w:szCs w:val="28"/>
            </w:rPr>
            <w:t xml:space="preserve"> </w:t>
          </w:r>
        </w:p>
      </w:tc>
    </w:tr>
  </w:tbl>
  <w:p w14:paraId="158D7C92" w14:textId="77777777" w:rsidR="00B81611" w:rsidRPr="003574D9" w:rsidRDefault="00B81611" w:rsidP="00E70DBD">
    <w:pPr>
      <w:pStyle w:val="Header"/>
      <w:spacing w:after="0" w:line="240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uwDE/nSQvC91UM9EEXfcjePqbqG9FnbHuuHfhkYJnWoMZ33crIdczgAli2P5L0ghxRPXOmodJM71GpJW7SEd6A==" w:salt="0Ng2gxBiPgb5EcYyk60WL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4001"/>
    <w:rsid w:val="00065092"/>
    <w:rsid w:val="0008341C"/>
    <w:rsid w:val="00085821"/>
    <w:rsid w:val="0009008C"/>
    <w:rsid w:val="00090834"/>
    <w:rsid w:val="0009425F"/>
    <w:rsid w:val="000A2A17"/>
    <w:rsid w:val="000A7B61"/>
    <w:rsid w:val="001343E8"/>
    <w:rsid w:val="00191631"/>
    <w:rsid w:val="001B51FC"/>
    <w:rsid w:val="001B6853"/>
    <w:rsid w:val="001E19CE"/>
    <w:rsid w:val="001F72C1"/>
    <w:rsid w:val="00223252"/>
    <w:rsid w:val="002278F2"/>
    <w:rsid w:val="00233304"/>
    <w:rsid w:val="002422AC"/>
    <w:rsid w:val="00262EF7"/>
    <w:rsid w:val="00273A25"/>
    <w:rsid w:val="002A4FEF"/>
    <w:rsid w:val="002A6EED"/>
    <w:rsid w:val="002C15B8"/>
    <w:rsid w:val="002D2CFC"/>
    <w:rsid w:val="002D6BB6"/>
    <w:rsid w:val="00303CE6"/>
    <w:rsid w:val="00332FA4"/>
    <w:rsid w:val="00346BCD"/>
    <w:rsid w:val="003554FF"/>
    <w:rsid w:val="00364001"/>
    <w:rsid w:val="00370115"/>
    <w:rsid w:val="003A01C7"/>
    <w:rsid w:val="003B1036"/>
    <w:rsid w:val="003B4197"/>
    <w:rsid w:val="003C62CC"/>
    <w:rsid w:val="003E0A6A"/>
    <w:rsid w:val="003F62BE"/>
    <w:rsid w:val="004155A0"/>
    <w:rsid w:val="0042091A"/>
    <w:rsid w:val="00433FDE"/>
    <w:rsid w:val="004400D6"/>
    <w:rsid w:val="00444B95"/>
    <w:rsid w:val="0045120C"/>
    <w:rsid w:val="00460DC3"/>
    <w:rsid w:val="00494584"/>
    <w:rsid w:val="004A02B4"/>
    <w:rsid w:val="004B1062"/>
    <w:rsid w:val="004B14C4"/>
    <w:rsid w:val="004F2198"/>
    <w:rsid w:val="00501165"/>
    <w:rsid w:val="00516DF1"/>
    <w:rsid w:val="00520BF3"/>
    <w:rsid w:val="0052118D"/>
    <w:rsid w:val="00524B3C"/>
    <w:rsid w:val="00563C1A"/>
    <w:rsid w:val="005A44EE"/>
    <w:rsid w:val="005D2B36"/>
    <w:rsid w:val="006052E1"/>
    <w:rsid w:val="00616313"/>
    <w:rsid w:val="00621E3E"/>
    <w:rsid w:val="00630814"/>
    <w:rsid w:val="00643A3F"/>
    <w:rsid w:val="00644781"/>
    <w:rsid w:val="00646458"/>
    <w:rsid w:val="00684058"/>
    <w:rsid w:val="006B379C"/>
    <w:rsid w:val="006C5EDA"/>
    <w:rsid w:val="006D5D1B"/>
    <w:rsid w:val="00711884"/>
    <w:rsid w:val="00713EC8"/>
    <w:rsid w:val="007155BD"/>
    <w:rsid w:val="00726ED5"/>
    <w:rsid w:val="00741DB4"/>
    <w:rsid w:val="00756E7A"/>
    <w:rsid w:val="00773E4B"/>
    <w:rsid w:val="007B30EE"/>
    <w:rsid w:val="007D1C57"/>
    <w:rsid w:val="007E12C2"/>
    <w:rsid w:val="007F75C0"/>
    <w:rsid w:val="0082173E"/>
    <w:rsid w:val="0086772D"/>
    <w:rsid w:val="008753C1"/>
    <w:rsid w:val="0088092F"/>
    <w:rsid w:val="00885C64"/>
    <w:rsid w:val="008941E4"/>
    <w:rsid w:val="008D5789"/>
    <w:rsid w:val="008E3BAD"/>
    <w:rsid w:val="008E72F9"/>
    <w:rsid w:val="009065D7"/>
    <w:rsid w:val="0091740D"/>
    <w:rsid w:val="009627D1"/>
    <w:rsid w:val="009669A5"/>
    <w:rsid w:val="00983754"/>
    <w:rsid w:val="0099038A"/>
    <w:rsid w:val="0099779F"/>
    <w:rsid w:val="009A4C16"/>
    <w:rsid w:val="009A6B64"/>
    <w:rsid w:val="009B2D9D"/>
    <w:rsid w:val="009E615F"/>
    <w:rsid w:val="00A4634C"/>
    <w:rsid w:val="00A56947"/>
    <w:rsid w:val="00A87F97"/>
    <w:rsid w:val="00AB29CE"/>
    <w:rsid w:val="00AD1158"/>
    <w:rsid w:val="00B04182"/>
    <w:rsid w:val="00B145AC"/>
    <w:rsid w:val="00B6675A"/>
    <w:rsid w:val="00B81611"/>
    <w:rsid w:val="00B926CA"/>
    <w:rsid w:val="00B96C75"/>
    <w:rsid w:val="00BB151C"/>
    <w:rsid w:val="00BD5895"/>
    <w:rsid w:val="00C003C1"/>
    <w:rsid w:val="00C22C6A"/>
    <w:rsid w:val="00C577B7"/>
    <w:rsid w:val="00C63DA1"/>
    <w:rsid w:val="00C76697"/>
    <w:rsid w:val="00CB6BDF"/>
    <w:rsid w:val="00CC4D24"/>
    <w:rsid w:val="00CD625D"/>
    <w:rsid w:val="00CE0C99"/>
    <w:rsid w:val="00CF4A2C"/>
    <w:rsid w:val="00D039E8"/>
    <w:rsid w:val="00D168C1"/>
    <w:rsid w:val="00D358FA"/>
    <w:rsid w:val="00D94883"/>
    <w:rsid w:val="00DC1742"/>
    <w:rsid w:val="00DF14FA"/>
    <w:rsid w:val="00E306FE"/>
    <w:rsid w:val="00E322B6"/>
    <w:rsid w:val="00E6123D"/>
    <w:rsid w:val="00E70DBD"/>
    <w:rsid w:val="00E817C2"/>
    <w:rsid w:val="00E919E6"/>
    <w:rsid w:val="00EC5B94"/>
    <w:rsid w:val="00ED0113"/>
    <w:rsid w:val="00EE0130"/>
    <w:rsid w:val="00F1197F"/>
    <w:rsid w:val="00F2278E"/>
    <w:rsid w:val="00F33D70"/>
    <w:rsid w:val="00F440CC"/>
    <w:rsid w:val="00F6657F"/>
    <w:rsid w:val="00FA29C7"/>
    <w:rsid w:val="00FA645C"/>
    <w:rsid w:val="00FE2691"/>
    <w:rsid w:val="00FE4D15"/>
    <w:rsid w:val="00F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D7877"/>
  <w15:docId w15:val="{244B76F4-DC7B-4D64-8B28-2978B825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00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0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00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4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001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3640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001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364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400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64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0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00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001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0650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tentcontrolboundarysink">
    <w:name w:val="contentcontrolboundarysink"/>
    <w:basedOn w:val="DefaultParagraphFont"/>
    <w:rsid w:val="00065092"/>
  </w:style>
  <w:style w:type="character" w:customStyle="1" w:styleId="normaltextrun">
    <w:name w:val="normaltextrun"/>
    <w:basedOn w:val="DefaultParagraphFont"/>
    <w:rsid w:val="00065092"/>
  </w:style>
  <w:style w:type="character" w:customStyle="1" w:styleId="eop">
    <w:name w:val="eop"/>
    <w:basedOn w:val="DefaultParagraphFont"/>
    <w:rsid w:val="00065092"/>
  </w:style>
  <w:style w:type="character" w:styleId="Hyperlink">
    <w:name w:val="Hyperlink"/>
    <w:basedOn w:val="DefaultParagraphFont"/>
    <w:uiPriority w:val="99"/>
    <w:unhideWhenUsed/>
    <w:rsid w:val="004945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stlukesonline.org/for-providers%2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1C1D2F0F89436FA29023450259A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BD6C4-76E1-4A80-84D2-864F5063B35E}"/>
      </w:docPartPr>
      <w:docPartBody>
        <w:p w:rsidR="009D1D53" w:rsidRDefault="006E01C9" w:rsidP="006E01C9">
          <w:pPr>
            <w:pStyle w:val="E61C1D2F0F89436FA29023450259ACE8"/>
          </w:pPr>
          <w:r w:rsidRPr="000B0E18">
            <w:rPr>
              <w:rFonts w:ascii="Arial" w:hAnsi="Arial" w:cs="Arial"/>
              <w:bCs/>
              <w:sz w:val="16"/>
              <w:szCs w:val="16"/>
            </w:rPr>
            <w:t xml:space="preserve">                                                                        </w:t>
          </w:r>
        </w:p>
      </w:docPartBody>
    </w:docPart>
    <w:docPart>
      <w:docPartPr>
        <w:name w:val="DCF814672E8745EFA81717EAE06F3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C5D5C-B770-49FD-97BA-38533F81098D}"/>
      </w:docPartPr>
      <w:docPartBody>
        <w:p w:rsidR="009D1D53" w:rsidRDefault="006E01C9" w:rsidP="006E01C9">
          <w:pPr>
            <w:pStyle w:val="DCF814672E8745EFA81717EAE06F3BBA"/>
          </w:pPr>
          <w:r w:rsidRPr="000B0E18">
            <w:rPr>
              <w:rFonts w:ascii="Arial" w:hAnsi="Arial" w:cs="Arial"/>
              <w:bCs/>
              <w:sz w:val="16"/>
              <w:szCs w:val="16"/>
            </w:rPr>
            <w:t xml:space="preserve">                                          </w:t>
          </w:r>
        </w:p>
      </w:docPartBody>
    </w:docPart>
    <w:docPart>
      <w:docPartPr>
        <w:name w:val="D24A1D261C1E4618918B2CC37E023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E8FB4-C04B-4775-BC64-31D9DC040201}"/>
      </w:docPartPr>
      <w:docPartBody>
        <w:p w:rsidR="009D1D53" w:rsidRDefault="006E01C9" w:rsidP="006E01C9">
          <w:pPr>
            <w:pStyle w:val="D24A1D261C1E4618918B2CC37E023F20"/>
          </w:pPr>
          <w:r w:rsidRPr="000B0E18">
            <w:rPr>
              <w:rStyle w:val="PlaceholderText"/>
              <w:rFonts w:ascii="Arial" w:hAnsi="Arial" w:cs="Arial"/>
              <w:sz w:val="16"/>
              <w:szCs w:val="16"/>
            </w:rPr>
            <w:t xml:space="preserve">                                       </w:t>
          </w:r>
        </w:p>
      </w:docPartBody>
    </w:docPart>
    <w:docPart>
      <w:docPartPr>
        <w:name w:val="EFB31B725FE44163A4E6A14BD5C07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38C13-D2AE-4D21-9F6F-EABF997B5FF0}"/>
      </w:docPartPr>
      <w:docPartBody>
        <w:p w:rsidR="009D1D53" w:rsidRDefault="006E01C9" w:rsidP="006E01C9">
          <w:pPr>
            <w:pStyle w:val="EFB31B725FE44163A4E6A14BD5C07BC2"/>
          </w:pPr>
          <w:r w:rsidRPr="000B0E18">
            <w:rPr>
              <w:rStyle w:val="PlaceholderText"/>
              <w:rFonts w:ascii="Arial" w:hAnsi="Arial" w:cs="Arial"/>
              <w:sz w:val="16"/>
              <w:szCs w:val="16"/>
            </w:rPr>
            <w:t xml:space="preserve">                          </w:t>
          </w:r>
        </w:p>
      </w:docPartBody>
    </w:docPart>
    <w:docPart>
      <w:docPartPr>
        <w:name w:val="D7850394238E41EFA3FFE29D8FE88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9F022-109A-4E5B-8719-64D9B919C8FC}"/>
      </w:docPartPr>
      <w:docPartBody>
        <w:p w:rsidR="009D1D53" w:rsidRDefault="006E01C9" w:rsidP="006E01C9">
          <w:pPr>
            <w:pStyle w:val="D7850394238E41EFA3FFE29D8FE8892D"/>
          </w:pPr>
          <w:r w:rsidRPr="000B0E18">
            <w:rPr>
              <w:rStyle w:val="PlaceholderText"/>
              <w:rFonts w:ascii="Arial" w:hAnsi="Arial" w:cs="Arial"/>
              <w:sz w:val="16"/>
              <w:szCs w:val="16"/>
            </w:rPr>
            <w:t xml:space="preserve">                        </w:t>
          </w:r>
        </w:p>
      </w:docPartBody>
    </w:docPart>
    <w:docPart>
      <w:docPartPr>
        <w:name w:val="4ED39429664F4E1A885A8F015092A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DAEC2-6172-487D-B217-BB382C8853CC}"/>
      </w:docPartPr>
      <w:docPartBody>
        <w:p w:rsidR="009D1D53" w:rsidRDefault="006E01C9" w:rsidP="006E01C9">
          <w:pPr>
            <w:pStyle w:val="4ED39429664F4E1A885A8F015092A83B"/>
          </w:pPr>
          <w:r w:rsidRPr="000B0E18">
            <w:rPr>
              <w:rStyle w:val="PlaceholderText"/>
              <w:rFonts w:ascii="Arial" w:hAnsi="Arial" w:cs="Arial"/>
              <w:sz w:val="16"/>
              <w:szCs w:val="16"/>
            </w:rPr>
            <w:t xml:space="preserve">                                  </w:t>
          </w:r>
        </w:p>
      </w:docPartBody>
    </w:docPart>
    <w:docPart>
      <w:docPartPr>
        <w:name w:val="AB78ED145F8A43FA9761A727E5A90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0052D-8B9C-4146-85EA-E1BE5E4E7B8B}"/>
      </w:docPartPr>
      <w:docPartBody>
        <w:p w:rsidR="009D1D53" w:rsidRDefault="006E01C9" w:rsidP="006E01C9">
          <w:pPr>
            <w:pStyle w:val="AB78ED145F8A43FA9761A727E5A907B6"/>
          </w:pPr>
          <w:r w:rsidRPr="000A7B61"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3CE36B76DB5949FEA93B40C1936BD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90A1B-67E0-4E4B-A0EB-EB803EC26F9A}"/>
      </w:docPartPr>
      <w:docPartBody>
        <w:p w:rsidR="009D1D53" w:rsidRDefault="006E01C9" w:rsidP="006E01C9">
          <w:pPr>
            <w:pStyle w:val="3CE36B76DB5949FEA93B40C1936BDDC5"/>
          </w:pPr>
          <w:r w:rsidRPr="000A7B61">
            <w:rPr>
              <w:rFonts w:ascii="Arial" w:hAnsi="Arial" w:cs="Arial"/>
              <w:bCs/>
              <w:sz w:val="16"/>
              <w:szCs w:val="16"/>
            </w:rPr>
            <w:t xml:space="preserve">                            </w:t>
          </w:r>
        </w:p>
      </w:docPartBody>
    </w:docPart>
    <w:docPart>
      <w:docPartPr>
        <w:name w:val="0CF8B64FBB374EF7A10F8A9C5E0F6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F0A34-66F7-4851-8093-B172A2BF2EDB}"/>
      </w:docPartPr>
      <w:docPartBody>
        <w:p w:rsidR="009D1D53" w:rsidRDefault="006E01C9" w:rsidP="006E01C9">
          <w:pPr>
            <w:pStyle w:val="0CF8B64FBB374EF7A10F8A9C5E0F64F5"/>
          </w:pPr>
          <w:r w:rsidRPr="00FE2691">
            <w:rPr>
              <w:rFonts w:ascii="Arial" w:hAnsi="Arial" w:cs="Arial"/>
              <w:bCs/>
              <w:sz w:val="16"/>
              <w:szCs w:val="16"/>
            </w:rPr>
            <w:t xml:space="preserve">                                         </w:t>
          </w:r>
        </w:p>
      </w:docPartBody>
    </w:docPart>
    <w:docPart>
      <w:docPartPr>
        <w:name w:val="EAB41DA25AEF4F63836E1CB0EE639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EB974-9B1C-4291-8A0D-441838FF6904}"/>
      </w:docPartPr>
      <w:docPartBody>
        <w:p w:rsidR="009D1D53" w:rsidRDefault="006E01C9" w:rsidP="006E01C9">
          <w:pPr>
            <w:pStyle w:val="EAB41DA25AEF4F63836E1CB0EE639D65"/>
          </w:pPr>
          <w:r>
            <w:rPr>
              <w:rFonts w:ascii="Arial" w:hAnsi="Arial" w:cs="Arial"/>
              <w:color w:val="000000"/>
            </w:rPr>
            <w:t xml:space="preserve">                                 </w:t>
          </w:r>
        </w:p>
      </w:docPartBody>
    </w:docPart>
    <w:docPart>
      <w:docPartPr>
        <w:name w:val="72AF057FF99F4F5DB7100635F9188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88282-8700-42D3-B636-0F99F0972AD3}"/>
      </w:docPartPr>
      <w:docPartBody>
        <w:p w:rsidR="009D1D53" w:rsidRDefault="006E01C9" w:rsidP="006E01C9">
          <w:pPr>
            <w:pStyle w:val="72AF057FF99F4F5DB7100635F91886F5"/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                             </w:t>
          </w:r>
        </w:p>
      </w:docPartBody>
    </w:docPart>
    <w:docPart>
      <w:docPartPr>
        <w:name w:val="914CB55CA7734A10BB1DBEEC4F229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D38AF-0C8D-447D-8EC3-8F7246FB2F0F}"/>
      </w:docPartPr>
      <w:docPartBody>
        <w:p w:rsidR="009D1D53" w:rsidRDefault="006E01C9" w:rsidP="006E01C9">
          <w:pPr>
            <w:pStyle w:val="914CB55CA7734A10BB1DBEEC4F229079"/>
          </w:pPr>
          <w:r w:rsidRPr="000A296E">
            <w:rPr>
              <w:rFonts w:ascii="Arial" w:hAnsi="Arial" w:cs="Arial"/>
              <w:color w:val="000000"/>
              <w:sz w:val="18"/>
              <w:szCs w:val="18"/>
            </w:rPr>
            <w:t xml:space="preserve">                                      </w:t>
          </w:r>
        </w:p>
      </w:docPartBody>
    </w:docPart>
    <w:docPart>
      <w:docPartPr>
        <w:name w:val="469923D46980471CA933DF497ED0B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2C99D-26D7-429B-B97D-94DC08735E48}"/>
      </w:docPartPr>
      <w:docPartBody>
        <w:p w:rsidR="009D1D53" w:rsidRDefault="006E01C9" w:rsidP="006E01C9">
          <w:pPr>
            <w:pStyle w:val="469923D46980471CA933DF497ED0BCC0"/>
          </w:pPr>
          <w:r w:rsidRPr="00CA3D7D">
            <w:rPr>
              <w:rFonts w:ascii="Arial" w:hAnsi="Arial" w:cs="Arial"/>
              <w:b/>
              <w:bCs/>
              <w:sz w:val="16"/>
              <w:szCs w:val="16"/>
            </w:rPr>
            <w:t xml:space="preserve">                                               </w:t>
          </w:r>
        </w:p>
      </w:docPartBody>
    </w:docPart>
    <w:docPart>
      <w:docPartPr>
        <w:name w:val="AEC7735B54B54303B5A25E1A6FBA0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C20CF-8219-4048-BA0A-CEC58A97145C}"/>
      </w:docPartPr>
      <w:docPartBody>
        <w:p w:rsidR="009D1D53" w:rsidRDefault="006E01C9" w:rsidP="006E01C9">
          <w:pPr>
            <w:pStyle w:val="AEC7735B54B54303B5A25E1A6FBA0E8F"/>
          </w:pPr>
          <w:r w:rsidRPr="00CA3D7D">
            <w:rPr>
              <w:rFonts w:ascii="Arial" w:hAnsi="Arial" w:cs="Arial"/>
              <w:b/>
              <w:bCs/>
              <w:sz w:val="16"/>
              <w:szCs w:val="16"/>
            </w:rPr>
            <w:t xml:space="preserve">                                  </w:t>
          </w:r>
        </w:p>
      </w:docPartBody>
    </w:docPart>
    <w:docPart>
      <w:docPartPr>
        <w:name w:val="3B3BD9DDC9044D6E85454712FC2E1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5F21A-5F06-48FF-8FD2-BC5F0D9A9BAE}"/>
      </w:docPartPr>
      <w:docPartBody>
        <w:p w:rsidR="009D1D53" w:rsidRDefault="006E01C9" w:rsidP="006E01C9">
          <w:pPr>
            <w:pStyle w:val="3B3BD9DDC9044D6E85454712FC2E1AB8"/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                                       </w:t>
          </w:r>
        </w:p>
      </w:docPartBody>
    </w:docPart>
    <w:docPart>
      <w:docPartPr>
        <w:name w:val="0AE6EEFAEBA44CBC80D8853CA1DEA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922C9-AD83-444D-AA7C-9BF4F3774A4F}"/>
      </w:docPartPr>
      <w:docPartBody>
        <w:p w:rsidR="009D1D53" w:rsidRDefault="006E01C9" w:rsidP="006E01C9">
          <w:pPr>
            <w:pStyle w:val="0AE6EEFAEBA44CBC80D8853CA1DEA1CA"/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</w:t>
          </w:r>
        </w:p>
      </w:docPartBody>
    </w:docPart>
    <w:docPart>
      <w:docPartPr>
        <w:name w:val="3BCE0B6236254CC592F30C6D40920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00CA2-2845-4F3E-8220-EB2332152E0B}"/>
      </w:docPartPr>
      <w:docPartBody>
        <w:p w:rsidR="009D1D53" w:rsidRDefault="006E01C9" w:rsidP="006E01C9">
          <w:pPr>
            <w:pStyle w:val="3BCE0B6236254CC592F30C6D409209B7"/>
          </w:pPr>
          <w:r w:rsidRPr="00D30DB2">
            <w:rPr>
              <w:rFonts w:ascii="Arial" w:hAnsi="Arial" w:cs="Arial"/>
              <w:b/>
              <w:bCs/>
              <w:sz w:val="18"/>
              <w:szCs w:val="18"/>
            </w:rPr>
            <w:t xml:space="preserve">                                                          </w:t>
          </w:r>
        </w:p>
      </w:docPartBody>
    </w:docPart>
    <w:docPart>
      <w:docPartPr>
        <w:name w:val="6A283111008746C28A4BC6DAB57F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76D64-EE14-43B9-AE33-02C8F18AC53B}"/>
      </w:docPartPr>
      <w:docPartBody>
        <w:p w:rsidR="00BB226F" w:rsidRDefault="00BB226F" w:rsidP="00BB226F">
          <w:pPr>
            <w:pStyle w:val="6A283111008746C28A4BC6DAB57F8044"/>
          </w:pPr>
          <w:r w:rsidRPr="00CA3D7D">
            <w:rPr>
              <w:rFonts w:ascii="Arial" w:hAnsi="Arial" w:cs="Arial"/>
              <w:b/>
              <w:bCs/>
              <w:sz w:val="16"/>
              <w:szCs w:val="16"/>
            </w:rPr>
            <w:t xml:space="preserve">                                               </w:t>
          </w:r>
        </w:p>
      </w:docPartBody>
    </w:docPart>
    <w:docPart>
      <w:docPartPr>
        <w:name w:val="5E34011042D14E619495C846212C3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2176E-A597-4F60-9C6A-352B1E09C526}"/>
      </w:docPartPr>
      <w:docPartBody>
        <w:p w:rsidR="00BB226F" w:rsidRDefault="00BB226F" w:rsidP="00BB226F">
          <w:pPr>
            <w:pStyle w:val="5E34011042D14E619495C846212C3224"/>
          </w:pPr>
          <w:r w:rsidRPr="00CA3D7D">
            <w:rPr>
              <w:rFonts w:ascii="Arial" w:hAnsi="Arial" w:cs="Arial"/>
              <w:b/>
              <w:bCs/>
              <w:sz w:val="16"/>
              <w:szCs w:val="16"/>
            </w:rPr>
            <w:t xml:space="preserve">                                  </w:t>
          </w:r>
        </w:p>
      </w:docPartBody>
    </w:docPart>
    <w:docPart>
      <w:docPartPr>
        <w:name w:val="419E965DC5774E0CB281BE53ED177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1824D-815C-43B1-99EA-D99DACC093B8}"/>
      </w:docPartPr>
      <w:docPartBody>
        <w:p w:rsidR="00FB1B42" w:rsidRDefault="008A0B93" w:rsidP="008A0B93">
          <w:pPr>
            <w:pStyle w:val="419E965DC5774E0CB281BE53ED177F1A"/>
          </w:pPr>
          <w:r w:rsidRPr="006D5784">
            <w:rPr>
              <w:rFonts w:ascii="Arial" w:hAnsi="Arial" w:cs="Arial"/>
              <w:color w:val="000000"/>
              <w:sz w:val="16"/>
              <w:szCs w:val="16"/>
            </w:rPr>
            <w:t xml:space="preserve">                                          </w:t>
          </w:r>
        </w:p>
      </w:docPartBody>
    </w:docPart>
    <w:docPart>
      <w:docPartPr>
        <w:name w:val="63B17E4E08C94940BAD4BB2FC453E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F9F8C-5273-4F92-961D-4622FC59DDEC}"/>
      </w:docPartPr>
      <w:docPartBody>
        <w:p w:rsidR="00FB1B42" w:rsidRDefault="008A0B93" w:rsidP="008A0B93">
          <w:pPr>
            <w:pStyle w:val="63B17E4E08C94940BAD4BB2FC453EDEB"/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B787EBDBCDAA4E05B12E7361D27B8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B1B35-001C-428A-A728-454E0BE079D3}"/>
      </w:docPartPr>
      <w:docPartBody>
        <w:p w:rsidR="00FB1B42" w:rsidRDefault="00FB1B42" w:rsidP="00FB1B42">
          <w:pPr>
            <w:pStyle w:val="B787EBDBCDAA4E05B12E7361D27B8BF8"/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977294F6CAF34DAEB9BA81DFFD2C4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D6965-177D-4237-AEE8-BD3A4AEFC534}"/>
      </w:docPartPr>
      <w:docPartBody>
        <w:p w:rsidR="00FB1B42" w:rsidRDefault="00FB1B42" w:rsidP="00FB1B42">
          <w:pPr>
            <w:pStyle w:val="977294F6CAF34DAEB9BA81DFFD2C4950"/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E0E88AF54A22431A9202C7AF5F872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48494-D062-4A01-806D-B97BE3118C5A}"/>
      </w:docPartPr>
      <w:docPartBody>
        <w:p w:rsidR="00FB1B42" w:rsidRDefault="00FB1B42" w:rsidP="00FB1B42">
          <w:pPr>
            <w:pStyle w:val="E0E88AF54A22431A9202C7AF5F872A46"/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0C761448E54B446B94039679A2353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EE094-0BC3-4742-B2A1-71573C4F86C9}"/>
      </w:docPartPr>
      <w:docPartBody>
        <w:p w:rsidR="005A04E9" w:rsidRDefault="00D51840">
          <w:pPr>
            <w:pStyle w:val="0C761448E54B446B94039679A2353560"/>
          </w:pPr>
          <w:r w:rsidRPr="00E93922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7A01108089AE4FCF9D9B71AA2E2CA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EFF07-4F72-49AA-AB4E-D9952019FD06}"/>
      </w:docPartPr>
      <w:docPartBody>
        <w:p w:rsidR="00431E6A" w:rsidRDefault="005A04E9" w:rsidP="005A04E9">
          <w:pPr>
            <w:pStyle w:val="7A01108089AE4FCF9D9B71AA2E2CA219"/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                                          </w:t>
          </w:r>
        </w:p>
      </w:docPartBody>
    </w:docPart>
    <w:docPart>
      <w:docPartPr>
        <w:name w:val="A772C01928584ACB89479D4E509B9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57FCE-55CB-47EF-A2C5-A9B5E425A0F9}"/>
      </w:docPartPr>
      <w:docPartBody>
        <w:p w:rsidR="00431E6A" w:rsidRDefault="005A04E9" w:rsidP="005A04E9">
          <w:pPr>
            <w:pStyle w:val="A772C01928584ACB89479D4E509B94E9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     </w:t>
          </w:r>
        </w:p>
      </w:docPartBody>
    </w:docPart>
    <w:docPart>
      <w:docPartPr>
        <w:name w:val="661736F4735F446C864EE82519257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19FDD-E4B5-46FA-B2D8-3AAF9F6F13F4}"/>
      </w:docPartPr>
      <w:docPartBody>
        <w:p w:rsidR="00431E6A" w:rsidRDefault="005A04E9" w:rsidP="005A04E9">
          <w:pPr>
            <w:pStyle w:val="661736F4735F446C864EE8251925723D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5AC"/>
    <w:rsid w:val="00011ECA"/>
    <w:rsid w:val="000455AC"/>
    <w:rsid w:val="00113F9C"/>
    <w:rsid w:val="00431E6A"/>
    <w:rsid w:val="0044474D"/>
    <w:rsid w:val="005A04E9"/>
    <w:rsid w:val="006E01C9"/>
    <w:rsid w:val="0084582C"/>
    <w:rsid w:val="008A0B93"/>
    <w:rsid w:val="008F3D0A"/>
    <w:rsid w:val="009D1D53"/>
    <w:rsid w:val="00B023D3"/>
    <w:rsid w:val="00BB226F"/>
    <w:rsid w:val="00BC406F"/>
    <w:rsid w:val="00D51840"/>
    <w:rsid w:val="00D8322A"/>
    <w:rsid w:val="00DC14AE"/>
    <w:rsid w:val="00E11558"/>
    <w:rsid w:val="00FB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9190B6A790847318C6E4919A37684C9">
    <w:name w:val="D9190B6A790847318C6E4919A37684C9"/>
    <w:rsid w:val="000455AC"/>
  </w:style>
  <w:style w:type="paragraph" w:customStyle="1" w:styleId="E61C1D2F0F89436FA29023450259ACE85">
    <w:name w:val="E61C1D2F0F89436FA29023450259ACE85"/>
    <w:rsid w:val="00BC406F"/>
    <w:rPr>
      <w:rFonts w:ascii="Calibri" w:eastAsia="Times New Roman" w:hAnsi="Calibri" w:cs="Times New Roman"/>
    </w:rPr>
  </w:style>
  <w:style w:type="paragraph" w:customStyle="1" w:styleId="DCF814672E8745EFA81717EAE06F3BBA5">
    <w:name w:val="DCF814672E8745EFA81717EAE06F3BBA5"/>
    <w:rsid w:val="00BC406F"/>
    <w:rPr>
      <w:rFonts w:ascii="Calibri" w:eastAsia="Times New Roman" w:hAnsi="Calibri" w:cs="Times New Roman"/>
    </w:rPr>
  </w:style>
  <w:style w:type="paragraph" w:customStyle="1" w:styleId="D24A1D261C1E4618918B2CC37E023F205">
    <w:name w:val="D24A1D261C1E4618918B2CC37E023F205"/>
    <w:rsid w:val="00BC406F"/>
    <w:rPr>
      <w:rFonts w:ascii="Calibri" w:eastAsia="Times New Roman" w:hAnsi="Calibri" w:cs="Times New Roman"/>
    </w:rPr>
  </w:style>
  <w:style w:type="paragraph" w:customStyle="1" w:styleId="EFB31B725FE44163A4E6A14BD5C07BC25">
    <w:name w:val="EFB31B725FE44163A4E6A14BD5C07BC25"/>
    <w:rsid w:val="00BC406F"/>
    <w:rPr>
      <w:rFonts w:ascii="Calibri" w:eastAsia="Times New Roman" w:hAnsi="Calibri" w:cs="Times New Roman"/>
    </w:rPr>
  </w:style>
  <w:style w:type="paragraph" w:customStyle="1" w:styleId="D7850394238E41EFA3FFE29D8FE8892D5">
    <w:name w:val="D7850394238E41EFA3FFE29D8FE8892D5"/>
    <w:rsid w:val="00BC406F"/>
    <w:rPr>
      <w:rFonts w:ascii="Calibri" w:eastAsia="Times New Roman" w:hAnsi="Calibri" w:cs="Times New Roman"/>
    </w:rPr>
  </w:style>
  <w:style w:type="paragraph" w:customStyle="1" w:styleId="4ED39429664F4E1A885A8F015092A83B5">
    <w:name w:val="4ED39429664F4E1A885A8F015092A83B5"/>
    <w:rsid w:val="00BC406F"/>
    <w:rPr>
      <w:rFonts w:ascii="Calibri" w:eastAsia="Times New Roman" w:hAnsi="Calibri" w:cs="Times New Roman"/>
    </w:rPr>
  </w:style>
  <w:style w:type="paragraph" w:customStyle="1" w:styleId="AB78ED145F8A43FA9761A727E5A907B65">
    <w:name w:val="AB78ED145F8A43FA9761A727E5A907B65"/>
    <w:rsid w:val="00BC406F"/>
    <w:rPr>
      <w:rFonts w:ascii="Calibri" w:eastAsia="Times New Roman" w:hAnsi="Calibri" w:cs="Times New Roman"/>
    </w:rPr>
  </w:style>
  <w:style w:type="paragraph" w:customStyle="1" w:styleId="3CE36B76DB5949FEA93B40C1936BDDC55">
    <w:name w:val="3CE36B76DB5949FEA93B40C1936BDDC55"/>
    <w:rsid w:val="00BC406F"/>
    <w:rPr>
      <w:rFonts w:ascii="Calibri" w:eastAsia="Times New Roman" w:hAnsi="Calibri" w:cs="Times New Roman"/>
    </w:rPr>
  </w:style>
  <w:style w:type="paragraph" w:customStyle="1" w:styleId="0CF8B64FBB374EF7A10F8A9C5E0F64F55">
    <w:name w:val="0CF8B64FBB374EF7A10F8A9C5E0F64F55"/>
    <w:rsid w:val="00BC406F"/>
    <w:rPr>
      <w:rFonts w:ascii="Calibri" w:eastAsia="Times New Roman" w:hAnsi="Calibri" w:cs="Times New Roman"/>
    </w:rPr>
  </w:style>
  <w:style w:type="paragraph" w:customStyle="1" w:styleId="EAB41DA25AEF4F63836E1CB0EE639D655">
    <w:name w:val="EAB41DA25AEF4F63836E1CB0EE639D655"/>
    <w:rsid w:val="00BC406F"/>
    <w:rPr>
      <w:rFonts w:ascii="Calibri" w:eastAsia="Times New Roman" w:hAnsi="Calibri" w:cs="Times New Roman"/>
    </w:rPr>
  </w:style>
  <w:style w:type="paragraph" w:customStyle="1" w:styleId="5351A81151514B18893B7744195C49C05">
    <w:name w:val="5351A81151514B18893B7744195C49C05"/>
    <w:rsid w:val="00BC406F"/>
    <w:rPr>
      <w:rFonts w:ascii="Calibri" w:eastAsia="Times New Roman" w:hAnsi="Calibri" w:cs="Times New Roman"/>
    </w:rPr>
  </w:style>
  <w:style w:type="paragraph" w:customStyle="1" w:styleId="72AF057FF99F4F5DB7100635F91886F55">
    <w:name w:val="72AF057FF99F4F5DB7100635F91886F55"/>
    <w:rsid w:val="00BC406F"/>
    <w:rPr>
      <w:rFonts w:ascii="Calibri" w:eastAsia="Times New Roman" w:hAnsi="Calibri" w:cs="Times New Roman"/>
    </w:rPr>
  </w:style>
  <w:style w:type="paragraph" w:customStyle="1" w:styleId="914CB55CA7734A10BB1DBEEC4F2290795">
    <w:name w:val="914CB55CA7734A10BB1DBEEC4F2290795"/>
    <w:rsid w:val="00BC406F"/>
    <w:rPr>
      <w:rFonts w:ascii="Calibri" w:eastAsia="Times New Roman" w:hAnsi="Calibri" w:cs="Times New Roman"/>
    </w:rPr>
  </w:style>
  <w:style w:type="paragraph" w:customStyle="1" w:styleId="469923D46980471CA933DF497ED0BCC05">
    <w:name w:val="469923D46980471CA933DF497ED0BCC05"/>
    <w:rsid w:val="00BC406F"/>
    <w:rPr>
      <w:rFonts w:ascii="Calibri" w:eastAsia="Times New Roman" w:hAnsi="Calibri" w:cs="Times New Roman"/>
    </w:rPr>
  </w:style>
  <w:style w:type="paragraph" w:customStyle="1" w:styleId="AEC7735B54B54303B5A25E1A6FBA0E8F5">
    <w:name w:val="AEC7735B54B54303B5A25E1A6FBA0E8F5"/>
    <w:rsid w:val="00BC406F"/>
    <w:rPr>
      <w:rFonts w:ascii="Calibri" w:eastAsia="Times New Roman" w:hAnsi="Calibri" w:cs="Times New Roman"/>
    </w:rPr>
  </w:style>
  <w:style w:type="paragraph" w:customStyle="1" w:styleId="3B3BD9DDC9044D6E85454712FC2E1AB85">
    <w:name w:val="3B3BD9DDC9044D6E85454712FC2E1AB85"/>
    <w:rsid w:val="00BC406F"/>
    <w:rPr>
      <w:rFonts w:ascii="Calibri" w:eastAsia="Times New Roman" w:hAnsi="Calibri" w:cs="Times New Roman"/>
    </w:rPr>
  </w:style>
  <w:style w:type="paragraph" w:customStyle="1" w:styleId="3776E0F7BCBB495E810736390F3579C05">
    <w:name w:val="3776E0F7BCBB495E810736390F3579C05"/>
    <w:rsid w:val="00BC406F"/>
    <w:rPr>
      <w:rFonts w:ascii="Calibri" w:eastAsia="Times New Roman" w:hAnsi="Calibri" w:cs="Times New Roman"/>
    </w:rPr>
  </w:style>
  <w:style w:type="paragraph" w:customStyle="1" w:styleId="EBF250E79A9C4C7FA36290B654D541415">
    <w:name w:val="EBF250E79A9C4C7FA36290B654D541415"/>
    <w:rsid w:val="00BC406F"/>
    <w:rPr>
      <w:rFonts w:ascii="Calibri" w:eastAsia="Times New Roman" w:hAnsi="Calibri" w:cs="Times New Roman"/>
    </w:rPr>
  </w:style>
  <w:style w:type="paragraph" w:customStyle="1" w:styleId="CE1BFB7BD8CB4139B12C2E129855DD115">
    <w:name w:val="CE1BFB7BD8CB4139B12C2E129855DD115"/>
    <w:rsid w:val="00BC406F"/>
    <w:rPr>
      <w:rFonts w:ascii="Calibri" w:eastAsia="Times New Roman" w:hAnsi="Calibri" w:cs="Times New Roman"/>
    </w:rPr>
  </w:style>
  <w:style w:type="paragraph" w:customStyle="1" w:styleId="919D6E659EC14DF2983036240796E45A5">
    <w:name w:val="919D6E659EC14DF2983036240796E45A5"/>
    <w:rsid w:val="00BC406F"/>
    <w:rPr>
      <w:rFonts w:ascii="Calibri" w:eastAsia="Times New Roman" w:hAnsi="Calibri" w:cs="Times New Roman"/>
    </w:rPr>
  </w:style>
  <w:style w:type="paragraph" w:customStyle="1" w:styleId="DEBA5C5E7EAD4E9E8F4FCF840207E20B5">
    <w:name w:val="DEBA5C5E7EAD4E9E8F4FCF840207E20B5"/>
    <w:rsid w:val="00BC406F"/>
    <w:rPr>
      <w:rFonts w:ascii="Calibri" w:eastAsia="Times New Roman" w:hAnsi="Calibri" w:cs="Times New Roman"/>
    </w:rPr>
  </w:style>
  <w:style w:type="paragraph" w:customStyle="1" w:styleId="0AE6EEFAEBA44CBC80D8853CA1DEA1CA5">
    <w:name w:val="0AE6EEFAEBA44CBC80D8853CA1DEA1CA5"/>
    <w:rsid w:val="00BC406F"/>
    <w:rPr>
      <w:rFonts w:ascii="Calibri" w:eastAsia="Times New Roman" w:hAnsi="Calibri" w:cs="Times New Roman"/>
    </w:rPr>
  </w:style>
  <w:style w:type="paragraph" w:customStyle="1" w:styleId="3BCE0B6236254CC592F30C6D409209B75">
    <w:name w:val="3BCE0B6236254CC592F30C6D409209B75"/>
    <w:rsid w:val="00BC406F"/>
    <w:rPr>
      <w:rFonts w:ascii="Calibri" w:eastAsia="Times New Roman" w:hAnsi="Calibri" w:cs="Times New Roman"/>
    </w:rPr>
  </w:style>
  <w:style w:type="paragraph" w:customStyle="1" w:styleId="AA859E62B86E4BDA9F8DB9760D882C5D5">
    <w:name w:val="AA859E62B86E4BDA9F8DB9760D882C5D5"/>
    <w:rsid w:val="00BC406F"/>
    <w:rPr>
      <w:rFonts w:ascii="Calibri" w:eastAsia="Times New Roman" w:hAnsi="Calibri" w:cs="Times New Roman"/>
    </w:rPr>
  </w:style>
  <w:style w:type="paragraph" w:customStyle="1" w:styleId="A1A311559691444EBF1333E35AF523015">
    <w:name w:val="A1A311559691444EBF1333E35AF523015"/>
    <w:rsid w:val="00BC406F"/>
    <w:rPr>
      <w:rFonts w:ascii="Calibri" w:eastAsia="Times New Roman" w:hAnsi="Calibri" w:cs="Times New Roman"/>
    </w:rPr>
  </w:style>
  <w:style w:type="paragraph" w:customStyle="1" w:styleId="E61C1D2F0F89436FA29023450259ACE8">
    <w:name w:val="E61C1D2F0F89436FA29023450259ACE8"/>
    <w:rsid w:val="006E01C9"/>
    <w:rPr>
      <w:rFonts w:ascii="Calibri" w:eastAsia="Times New Roman" w:hAnsi="Calibri" w:cs="Times New Roman"/>
    </w:rPr>
  </w:style>
  <w:style w:type="paragraph" w:customStyle="1" w:styleId="DCF814672E8745EFA81717EAE06F3BBA">
    <w:name w:val="DCF814672E8745EFA81717EAE06F3BBA"/>
    <w:rsid w:val="006E01C9"/>
    <w:rPr>
      <w:rFonts w:ascii="Calibri" w:eastAsia="Times New Roman" w:hAnsi="Calibri" w:cs="Times New Roman"/>
    </w:rPr>
  </w:style>
  <w:style w:type="paragraph" w:customStyle="1" w:styleId="D24A1D261C1E4618918B2CC37E023F20">
    <w:name w:val="D24A1D261C1E4618918B2CC37E023F20"/>
    <w:rsid w:val="006E01C9"/>
    <w:rPr>
      <w:rFonts w:ascii="Calibri" w:eastAsia="Times New Roman" w:hAnsi="Calibri" w:cs="Times New Roman"/>
    </w:rPr>
  </w:style>
  <w:style w:type="paragraph" w:customStyle="1" w:styleId="EFB31B725FE44163A4E6A14BD5C07BC2">
    <w:name w:val="EFB31B725FE44163A4E6A14BD5C07BC2"/>
    <w:rsid w:val="006E01C9"/>
    <w:rPr>
      <w:rFonts w:ascii="Calibri" w:eastAsia="Times New Roman" w:hAnsi="Calibri" w:cs="Times New Roman"/>
    </w:rPr>
  </w:style>
  <w:style w:type="paragraph" w:customStyle="1" w:styleId="D7850394238E41EFA3FFE29D8FE8892D">
    <w:name w:val="D7850394238E41EFA3FFE29D8FE8892D"/>
    <w:rsid w:val="006E01C9"/>
    <w:rPr>
      <w:rFonts w:ascii="Calibri" w:eastAsia="Times New Roman" w:hAnsi="Calibri" w:cs="Times New Roman"/>
    </w:rPr>
  </w:style>
  <w:style w:type="paragraph" w:customStyle="1" w:styleId="4ED39429664F4E1A885A8F015092A83B">
    <w:name w:val="4ED39429664F4E1A885A8F015092A83B"/>
    <w:rsid w:val="006E01C9"/>
    <w:rPr>
      <w:rFonts w:ascii="Calibri" w:eastAsia="Times New Roman" w:hAnsi="Calibri" w:cs="Times New Roman"/>
    </w:rPr>
  </w:style>
  <w:style w:type="paragraph" w:customStyle="1" w:styleId="AB78ED145F8A43FA9761A727E5A907B6">
    <w:name w:val="AB78ED145F8A43FA9761A727E5A907B6"/>
    <w:rsid w:val="006E01C9"/>
    <w:rPr>
      <w:rFonts w:ascii="Calibri" w:eastAsia="Times New Roman" w:hAnsi="Calibri" w:cs="Times New Roman"/>
    </w:rPr>
  </w:style>
  <w:style w:type="paragraph" w:customStyle="1" w:styleId="3CE36B76DB5949FEA93B40C1936BDDC5">
    <w:name w:val="3CE36B76DB5949FEA93B40C1936BDDC5"/>
    <w:rsid w:val="006E01C9"/>
    <w:rPr>
      <w:rFonts w:ascii="Calibri" w:eastAsia="Times New Roman" w:hAnsi="Calibri" w:cs="Times New Roman"/>
    </w:rPr>
  </w:style>
  <w:style w:type="paragraph" w:customStyle="1" w:styleId="0CF8B64FBB374EF7A10F8A9C5E0F64F5">
    <w:name w:val="0CF8B64FBB374EF7A10F8A9C5E0F64F5"/>
    <w:rsid w:val="006E01C9"/>
    <w:rPr>
      <w:rFonts w:ascii="Calibri" w:eastAsia="Times New Roman" w:hAnsi="Calibri" w:cs="Times New Roman"/>
    </w:rPr>
  </w:style>
  <w:style w:type="paragraph" w:customStyle="1" w:styleId="EAB41DA25AEF4F63836E1CB0EE639D65">
    <w:name w:val="EAB41DA25AEF4F63836E1CB0EE639D65"/>
    <w:rsid w:val="006E01C9"/>
    <w:rPr>
      <w:rFonts w:ascii="Calibri" w:eastAsia="Times New Roman" w:hAnsi="Calibri" w:cs="Times New Roman"/>
    </w:rPr>
  </w:style>
  <w:style w:type="paragraph" w:customStyle="1" w:styleId="5351A81151514B18893B7744195C49C0">
    <w:name w:val="5351A81151514B18893B7744195C49C0"/>
    <w:rsid w:val="006E01C9"/>
    <w:rPr>
      <w:rFonts w:ascii="Calibri" w:eastAsia="Times New Roman" w:hAnsi="Calibri" w:cs="Times New Roman"/>
    </w:rPr>
  </w:style>
  <w:style w:type="paragraph" w:customStyle="1" w:styleId="72AF057FF99F4F5DB7100635F91886F5">
    <w:name w:val="72AF057FF99F4F5DB7100635F91886F5"/>
    <w:rsid w:val="006E01C9"/>
    <w:rPr>
      <w:rFonts w:ascii="Calibri" w:eastAsia="Times New Roman" w:hAnsi="Calibri" w:cs="Times New Roman"/>
    </w:rPr>
  </w:style>
  <w:style w:type="paragraph" w:customStyle="1" w:styleId="914CB55CA7734A10BB1DBEEC4F229079">
    <w:name w:val="914CB55CA7734A10BB1DBEEC4F229079"/>
    <w:rsid w:val="006E01C9"/>
    <w:rPr>
      <w:rFonts w:ascii="Calibri" w:eastAsia="Times New Roman" w:hAnsi="Calibri" w:cs="Times New Roman"/>
    </w:rPr>
  </w:style>
  <w:style w:type="paragraph" w:customStyle="1" w:styleId="469923D46980471CA933DF497ED0BCC0">
    <w:name w:val="469923D46980471CA933DF497ED0BCC0"/>
    <w:rsid w:val="006E01C9"/>
    <w:rPr>
      <w:rFonts w:ascii="Calibri" w:eastAsia="Times New Roman" w:hAnsi="Calibri" w:cs="Times New Roman"/>
    </w:rPr>
  </w:style>
  <w:style w:type="paragraph" w:customStyle="1" w:styleId="AEC7735B54B54303B5A25E1A6FBA0E8F">
    <w:name w:val="AEC7735B54B54303B5A25E1A6FBA0E8F"/>
    <w:rsid w:val="006E01C9"/>
    <w:rPr>
      <w:rFonts w:ascii="Calibri" w:eastAsia="Times New Roman" w:hAnsi="Calibri" w:cs="Times New Roman"/>
    </w:rPr>
  </w:style>
  <w:style w:type="paragraph" w:customStyle="1" w:styleId="3B3BD9DDC9044D6E85454712FC2E1AB8">
    <w:name w:val="3B3BD9DDC9044D6E85454712FC2E1AB8"/>
    <w:rsid w:val="006E01C9"/>
    <w:rPr>
      <w:rFonts w:ascii="Calibri" w:eastAsia="Times New Roman" w:hAnsi="Calibri" w:cs="Times New Roman"/>
    </w:rPr>
  </w:style>
  <w:style w:type="paragraph" w:customStyle="1" w:styleId="3776E0F7BCBB495E810736390F3579C0">
    <w:name w:val="3776E0F7BCBB495E810736390F3579C0"/>
    <w:rsid w:val="006E01C9"/>
    <w:rPr>
      <w:rFonts w:ascii="Calibri" w:eastAsia="Times New Roman" w:hAnsi="Calibri" w:cs="Times New Roman"/>
    </w:rPr>
  </w:style>
  <w:style w:type="paragraph" w:customStyle="1" w:styleId="EBF250E79A9C4C7FA36290B654D54141">
    <w:name w:val="EBF250E79A9C4C7FA36290B654D54141"/>
    <w:rsid w:val="006E01C9"/>
    <w:rPr>
      <w:rFonts w:ascii="Calibri" w:eastAsia="Times New Roman" w:hAnsi="Calibri" w:cs="Times New Roman"/>
    </w:rPr>
  </w:style>
  <w:style w:type="paragraph" w:customStyle="1" w:styleId="CE1BFB7BD8CB4139B12C2E129855DD11">
    <w:name w:val="CE1BFB7BD8CB4139B12C2E129855DD11"/>
    <w:rsid w:val="006E01C9"/>
    <w:rPr>
      <w:rFonts w:ascii="Calibri" w:eastAsia="Times New Roman" w:hAnsi="Calibri" w:cs="Times New Roman"/>
    </w:rPr>
  </w:style>
  <w:style w:type="paragraph" w:customStyle="1" w:styleId="919D6E659EC14DF2983036240796E45A">
    <w:name w:val="919D6E659EC14DF2983036240796E45A"/>
    <w:rsid w:val="006E01C9"/>
    <w:rPr>
      <w:rFonts w:ascii="Calibri" w:eastAsia="Times New Roman" w:hAnsi="Calibri" w:cs="Times New Roman"/>
    </w:rPr>
  </w:style>
  <w:style w:type="paragraph" w:customStyle="1" w:styleId="DEBA5C5E7EAD4E9E8F4FCF840207E20B">
    <w:name w:val="DEBA5C5E7EAD4E9E8F4FCF840207E20B"/>
    <w:rsid w:val="006E01C9"/>
    <w:rPr>
      <w:rFonts w:ascii="Calibri" w:eastAsia="Times New Roman" w:hAnsi="Calibri" w:cs="Times New Roman"/>
    </w:rPr>
  </w:style>
  <w:style w:type="paragraph" w:customStyle="1" w:styleId="0AE6EEFAEBA44CBC80D8853CA1DEA1CA">
    <w:name w:val="0AE6EEFAEBA44CBC80D8853CA1DEA1CA"/>
    <w:rsid w:val="006E01C9"/>
    <w:rPr>
      <w:rFonts w:ascii="Calibri" w:eastAsia="Times New Roman" w:hAnsi="Calibri" w:cs="Times New Roman"/>
    </w:rPr>
  </w:style>
  <w:style w:type="paragraph" w:customStyle="1" w:styleId="3BCE0B6236254CC592F30C6D409209B7">
    <w:name w:val="3BCE0B6236254CC592F30C6D409209B7"/>
    <w:rsid w:val="006E01C9"/>
    <w:rPr>
      <w:rFonts w:ascii="Calibri" w:eastAsia="Times New Roman" w:hAnsi="Calibri" w:cs="Times New Roman"/>
    </w:rPr>
  </w:style>
  <w:style w:type="paragraph" w:customStyle="1" w:styleId="AA859E62B86E4BDA9F8DB9760D882C5D">
    <w:name w:val="AA859E62B86E4BDA9F8DB9760D882C5D"/>
    <w:rsid w:val="006E01C9"/>
    <w:rPr>
      <w:rFonts w:ascii="Calibri" w:eastAsia="Times New Roman" w:hAnsi="Calibri" w:cs="Times New Roman"/>
    </w:rPr>
  </w:style>
  <w:style w:type="paragraph" w:customStyle="1" w:styleId="A1A311559691444EBF1333E35AF52301">
    <w:name w:val="A1A311559691444EBF1333E35AF52301"/>
    <w:rsid w:val="006E01C9"/>
    <w:rPr>
      <w:rFonts w:ascii="Calibri" w:eastAsia="Times New Roman" w:hAnsi="Calibri" w:cs="Times New Roman"/>
    </w:rPr>
  </w:style>
  <w:style w:type="paragraph" w:customStyle="1" w:styleId="B1448715DD7C483B85FB41018448B5E2">
    <w:name w:val="B1448715DD7C483B85FB41018448B5E2"/>
    <w:rsid w:val="00BB226F"/>
    <w:rPr>
      <w:kern w:val="2"/>
    </w:rPr>
  </w:style>
  <w:style w:type="paragraph" w:customStyle="1" w:styleId="5A391422A84A47EB8050026024C377E6">
    <w:name w:val="5A391422A84A47EB8050026024C377E6"/>
    <w:rsid w:val="00BB226F"/>
    <w:rPr>
      <w:kern w:val="2"/>
    </w:rPr>
  </w:style>
  <w:style w:type="paragraph" w:customStyle="1" w:styleId="6A283111008746C28A4BC6DAB57F8044">
    <w:name w:val="6A283111008746C28A4BC6DAB57F8044"/>
    <w:rsid w:val="00BB226F"/>
    <w:rPr>
      <w:kern w:val="2"/>
    </w:rPr>
  </w:style>
  <w:style w:type="paragraph" w:customStyle="1" w:styleId="5E34011042D14E619495C846212C3224">
    <w:name w:val="5E34011042D14E619495C846212C3224"/>
    <w:rsid w:val="00BB226F"/>
    <w:rPr>
      <w:kern w:val="2"/>
    </w:rPr>
  </w:style>
  <w:style w:type="paragraph" w:customStyle="1" w:styleId="CDA2D8A7217B479EA3DB2D4BB6218A47">
    <w:name w:val="CDA2D8A7217B479EA3DB2D4BB6218A47"/>
    <w:rsid w:val="008A0B93"/>
    <w:rPr>
      <w:kern w:val="2"/>
    </w:rPr>
  </w:style>
  <w:style w:type="paragraph" w:customStyle="1" w:styleId="05A38FD8581C4C439A90CD4A9D0BB157">
    <w:name w:val="05A38FD8581C4C439A90CD4A9D0BB157"/>
    <w:rsid w:val="008A0B93"/>
    <w:rPr>
      <w:kern w:val="2"/>
    </w:rPr>
  </w:style>
  <w:style w:type="paragraph" w:customStyle="1" w:styleId="CC17E0B34C4B4963AF825333475DAF65">
    <w:name w:val="CC17E0B34C4B4963AF825333475DAF65"/>
    <w:rsid w:val="008A0B93"/>
    <w:rPr>
      <w:kern w:val="2"/>
    </w:rPr>
  </w:style>
  <w:style w:type="paragraph" w:customStyle="1" w:styleId="6B3D39E00FDF44A6904FA7592B1B7235">
    <w:name w:val="6B3D39E00FDF44A6904FA7592B1B7235"/>
    <w:rsid w:val="008A0B93"/>
    <w:rPr>
      <w:kern w:val="2"/>
    </w:rPr>
  </w:style>
  <w:style w:type="paragraph" w:customStyle="1" w:styleId="27CA75F68AFF4F1797D7DB8A0289D1A9">
    <w:name w:val="27CA75F68AFF4F1797D7DB8A0289D1A9"/>
    <w:rsid w:val="008A0B93"/>
    <w:rPr>
      <w:kern w:val="2"/>
    </w:rPr>
  </w:style>
  <w:style w:type="paragraph" w:customStyle="1" w:styleId="B08869110D7E4FFAB461F0A86AB19900">
    <w:name w:val="B08869110D7E4FFAB461F0A86AB19900"/>
    <w:rsid w:val="008A0B93"/>
    <w:rPr>
      <w:kern w:val="2"/>
    </w:rPr>
  </w:style>
  <w:style w:type="paragraph" w:customStyle="1" w:styleId="9DBB4A0DED274E2D949DDD2F926CA900">
    <w:name w:val="9DBB4A0DED274E2D949DDD2F926CA900"/>
    <w:rsid w:val="008A0B93"/>
    <w:rPr>
      <w:kern w:val="2"/>
    </w:rPr>
  </w:style>
  <w:style w:type="paragraph" w:customStyle="1" w:styleId="FD232E406832411A8CD879622D56B18B">
    <w:name w:val="FD232E406832411A8CD879622D56B18B"/>
    <w:rsid w:val="008A0B93"/>
    <w:rPr>
      <w:kern w:val="2"/>
    </w:rPr>
  </w:style>
  <w:style w:type="paragraph" w:customStyle="1" w:styleId="419E965DC5774E0CB281BE53ED177F1A">
    <w:name w:val="419E965DC5774E0CB281BE53ED177F1A"/>
    <w:rsid w:val="008A0B93"/>
    <w:rPr>
      <w:kern w:val="2"/>
    </w:rPr>
  </w:style>
  <w:style w:type="paragraph" w:customStyle="1" w:styleId="DEC1956E8E71427F8CAB61E1DBF470BA">
    <w:name w:val="DEC1956E8E71427F8CAB61E1DBF470BA"/>
    <w:rsid w:val="008A0B93"/>
    <w:rPr>
      <w:kern w:val="2"/>
    </w:rPr>
  </w:style>
  <w:style w:type="paragraph" w:customStyle="1" w:styleId="5E3792D30CE740369052556FC499037B">
    <w:name w:val="5E3792D30CE740369052556FC499037B"/>
    <w:rsid w:val="008A0B93"/>
    <w:rPr>
      <w:kern w:val="2"/>
    </w:rPr>
  </w:style>
  <w:style w:type="paragraph" w:customStyle="1" w:styleId="D2CD250050DD4ED9A8B29735BC4F329D">
    <w:name w:val="D2CD250050DD4ED9A8B29735BC4F329D"/>
    <w:rsid w:val="008A0B93"/>
    <w:rPr>
      <w:kern w:val="2"/>
    </w:rPr>
  </w:style>
  <w:style w:type="paragraph" w:customStyle="1" w:styleId="63B17E4E08C94940BAD4BB2FC453EDEB">
    <w:name w:val="63B17E4E08C94940BAD4BB2FC453EDEB"/>
    <w:rsid w:val="008A0B93"/>
    <w:rPr>
      <w:kern w:val="2"/>
    </w:rPr>
  </w:style>
  <w:style w:type="paragraph" w:customStyle="1" w:styleId="B787EBDBCDAA4E05B12E7361D27B8BF8">
    <w:name w:val="B787EBDBCDAA4E05B12E7361D27B8BF8"/>
    <w:rsid w:val="00FB1B42"/>
    <w:rPr>
      <w:kern w:val="2"/>
    </w:rPr>
  </w:style>
  <w:style w:type="paragraph" w:customStyle="1" w:styleId="977294F6CAF34DAEB9BA81DFFD2C4950">
    <w:name w:val="977294F6CAF34DAEB9BA81DFFD2C4950"/>
    <w:rsid w:val="00FB1B42"/>
    <w:rPr>
      <w:kern w:val="2"/>
    </w:rPr>
  </w:style>
  <w:style w:type="paragraph" w:customStyle="1" w:styleId="E0E88AF54A22431A9202C7AF5F872A46">
    <w:name w:val="E0E88AF54A22431A9202C7AF5F872A46"/>
    <w:rsid w:val="00FB1B42"/>
    <w:rPr>
      <w:kern w:val="2"/>
    </w:rPr>
  </w:style>
  <w:style w:type="paragraph" w:customStyle="1" w:styleId="C235FD8912F24C799610CA0D76B8BB47">
    <w:name w:val="C235FD8912F24C799610CA0D76B8BB47"/>
    <w:rsid w:val="00FB1B42"/>
    <w:rPr>
      <w:kern w:val="2"/>
    </w:rPr>
  </w:style>
  <w:style w:type="paragraph" w:customStyle="1" w:styleId="221B449FE0F04EB5959E1147D2545742">
    <w:name w:val="221B449FE0F04EB5959E1147D2545742"/>
    <w:rsid w:val="00FB1B42"/>
    <w:rPr>
      <w:kern w:val="2"/>
    </w:rPr>
  </w:style>
  <w:style w:type="paragraph" w:customStyle="1" w:styleId="F4F96FF8053D493E92E45D4FD5A2892C">
    <w:name w:val="F4F96FF8053D493E92E45D4FD5A2892C"/>
    <w:rsid w:val="00FB1B42"/>
    <w:rPr>
      <w:kern w:val="2"/>
    </w:rPr>
  </w:style>
  <w:style w:type="paragraph" w:customStyle="1" w:styleId="DB5F1295524D450E89B832E2E6898997">
    <w:name w:val="DB5F1295524D450E89B832E2E6898997"/>
    <w:rsid w:val="00FB1B42"/>
    <w:rPr>
      <w:kern w:val="2"/>
    </w:rPr>
  </w:style>
  <w:style w:type="paragraph" w:customStyle="1" w:styleId="5B682BF9DEAC455DB33FB184D5BDCA9F">
    <w:name w:val="5B682BF9DEAC455DB33FB184D5BDCA9F"/>
    <w:rsid w:val="00FB1B42"/>
    <w:rPr>
      <w:kern w:val="2"/>
    </w:rPr>
  </w:style>
  <w:style w:type="paragraph" w:customStyle="1" w:styleId="800A58E6F77944418695DF6E630E8C99">
    <w:name w:val="800A58E6F77944418695DF6E630E8C99"/>
    <w:rsid w:val="00FB1B42"/>
    <w:rPr>
      <w:kern w:val="2"/>
    </w:rPr>
  </w:style>
  <w:style w:type="paragraph" w:customStyle="1" w:styleId="5AEC6DF48E7B48CD89BE60E00BE17FC4">
    <w:name w:val="5AEC6DF48E7B48CD89BE60E00BE17FC4"/>
    <w:rsid w:val="00FB1B42"/>
    <w:rPr>
      <w:kern w:val="2"/>
    </w:rPr>
  </w:style>
  <w:style w:type="paragraph" w:customStyle="1" w:styleId="FC13228377644B7CAE0D99EAF77862B6">
    <w:name w:val="FC13228377644B7CAE0D99EAF77862B6"/>
    <w:rsid w:val="00FB1B42"/>
    <w:rPr>
      <w:kern w:val="2"/>
    </w:rPr>
  </w:style>
  <w:style w:type="paragraph" w:customStyle="1" w:styleId="0C761448E54B446B94039679A2353560">
    <w:name w:val="0C761448E54B446B94039679A2353560"/>
    <w:rPr>
      <w:kern w:val="2"/>
    </w:rPr>
  </w:style>
  <w:style w:type="paragraph" w:customStyle="1" w:styleId="820E50162C3E44B88D1BF83E161862E8">
    <w:name w:val="820E50162C3E44B88D1BF83E161862E8"/>
    <w:rPr>
      <w:kern w:val="2"/>
    </w:rPr>
  </w:style>
  <w:style w:type="paragraph" w:customStyle="1" w:styleId="07B846DB76994D60808E4AE3F6A6A27D">
    <w:name w:val="07B846DB76994D60808E4AE3F6A6A27D"/>
    <w:rPr>
      <w:kern w:val="2"/>
    </w:rPr>
  </w:style>
  <w:style w:type="paragraph" w:customStyle="1" w:styleId="EA1C9CFE68DF44A1A245210B04815906">
    <w:name w:val="EA1C9CFE68DF44A1A245210B04815906"/>
    <w:rPr>
      <w:kern w:val="2"/>
    </w:rPr>
  </w:style>
  <w:style w:type="paragraph" w:customStyle="1" w:styleId="7A01108089AE4FCF9D9B71AA2E2CA219">
    <w:name w:val="7A01108089AE4FCF9D9B71AA2E2CA219"/>
    <w:rsid w:val="005A04E9"/>
    <w:rPr>
      <w:kern w:val="2"/>
      <w14:ligatures w14:val="standardContextual"/>
    </w:rPr>
  </w:style>
  <w:style w:type="paragraph" w:customStyle="1" w:styleId="A772C01928584ACB89479D4E509B94E9">
    <w:name w:val="A772C01928584ACB89479D4E509B94E9"/>
    <w:rsid w:val="005A04E9"/>
    <w:rPr>
      <w:kern w:val="2"/>
      <w14:ligatures w14:val="standardContextual"/>
    </w:rPr>
  </w:style>
  <w:style w:type="paragraph" w:customStyle="1" w:styleId="661736F4735F446C864EE8251925723D">
    <w:name w:val="661736F4735F446C864EE8251925723D"/>
    <w:rsid w:val="005A04E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B250D07DD544A9D0820142F9DF9BD" ma:contentTypeVersion="15" ma:contentTypeDescription="Create a new document." ma:contentTypeScope="" ma:versionID="e513dec9a4a595c112b5a8ab4825cea9">
  <xsd:schema xmlns:xsd="http://www.w3.org/2001/XMLSchema" xmlns:xs="http://www.w3.org/2001/XMLSchema" xmlns:p="http://schemas.microsoft.com/office/2006/metadata/properties" xmlns:ns3="46269718-fafc-4c93-b792-8d85f46766d6" xmlns:ns4="4fd43851-5f2a-46d7-b865-bf37836527b7" targetNamespace="http://schemas.microsoft.com/office/2006/metadata/properties" ma:root="true" ma:fieldsID="fd2abfa681e918a13842b2de88509faa" ns3:_="" ns4:_="">
    <xsd:import namespace="46269718-fafc-4c93-b792-8d85f46766d6"/>
    <xsd:import namespace="4fd43851-5f2a-46d7-b865-bf37836527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69718-fafc-4c93-b792-8d85f4676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43851-5f2a-46d7-b865-bf3783652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269718-fafc-4c93-b792-8d85f46766d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4143D-0C9A-4DB6-8FAC-4AB15675CF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721F7C-75FE-4D68-B41A-85B696B06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69718-fafc-4c93-b792-8d85f46766d6"/>
    <ds:schemaRef ds:uri="4fd43851-5f2a-46d7-b865-bf3783652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9D8EBB-90DA-4EE5-85EB-E04FBD3FC859}">
  <ds:schemaRefs>
    <ds:schemaRef ds:uri="http://schemas.microsoft.com/office/2006/metadata/properties"/>
    <ds:schemaRef ds:uri="http://schemas.microsoft.com/office/infopath/2007/PartnerControls"/>
    <ds:schemaRef ds:uri="46269718-fafc-4c93-b792-8d85f46766d6"/>
  </ds:schemaRefs>
</ds:datastoreItem>
</file>

<file path=customXml/itemProps4.xml><?xml version="1.0" encoding="utf-8"?>
<ds:datastoreItem xmlns:ds="http://schemas.openxmlformats.org/officeDocument/2006/customXml" ds:itemID="{4128B63F-0293-4FDA-8EFB-FD6E9B68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1821</Words>
  <Characters>8981</Characters>
  <Application>Microsoft Office Word</Application>
  <DocSecurity>0</DocSecurity>
  <Lines>219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Ahlstrom</dc:creator>
  <cp:keywords/>
  <dc:description/>
  <cp:lastModifiedBy>Samantha Altamirano</cp:lastModifiedBy>
  <cp:revision>3</cp:revision>
  <dcterms:created xsi:type="dcterms:W3CDTF">2024-04-11T18:11:00Z</dcterms:created>
  <dcterms:modified xsi:type="dcterms:W3CDTF">2024-04-11T18:12:00Z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0x010100CBAB250D07DD544A9D0820142F9DF9BD</vt:lpwstr>
  </property>
</Properties>
</file>